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E3" w:rsidRDefault="007D4532" w:rsidP="00E050E3">
      <w:pPr>
        <w:jc w:val="center"/>
        <w:rPr>
          <w:b/>
          <w:sz w:val="22"/>
          <w:szCs w:val="22"/>
        </w:rPr>
      </w:pPr>
      <w:r>
        <w:rPr>
          <w:b/>
          <w:sz w:val="22"/>
          <w:szCs w:val="22"/>
        </w:rPr>
        <w:t xml:space="preserve"> </w:t>
      </w:r>
      <w:r w:rsidR="00E323F1">
        <w:rPr>
          <w:b/>
          <w:noProof/>
          <w:sz w:val="22"/>
          <w:szCs w:val="22"/>
        </w:rPr>
        <w:drawing>
          <wp:inline distT="0" distB="0" distL="0" distR="0">
            <wp:extent cx="1181100" cy="1171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4000" contrast="4000"/>
                    </a:blip>
                    <a:srcRect/>
                    <a:stretch>
                      <a:fillRect/>
                    </a:stretch>
                  </pic:blipFill>
                  <pic:spPr bwMode="auto">
                    <a:xfrm>
                      <a:off x="0" y="0"/>
                      <a:ext cx="1181100" cy="1171575"/>
                    </a:xfrm>
                    <a:prstGeom prst="rect">
                      <a:avLst/>
                    </a:prstGeom>
                    <a:noFill/>
                    <a:ln w="9525">
                      <a:noFill/>
                      <a:miter lim="800000"/>
                      <a:headEnd/>
                      <a:tailEnd/>
                    </a:ln>
                  </pic:spPr>
                </pic:pic>
              </a:graphicData>
            </a:graphic>
          </wp:inline>
        </w:drawing>
      </w:r>
    </w:p>
    <w:p w:rsidR="00E050E3" w:rsidRDefault="00E050E3" w:rsidP="00E050E3">
      <w:pPr>
        <w:jc w:val="center"/>
        <w:rPr>
          <w:b/>
          <w:sz w:val="22"/>
          <w:szCs w:val="22"/>
        </w:rPr>
      </w:pPr>
      <w:r>
        <w:rPr>
          <w:b/>
          <w:sz w:val="22"/>
          <w:szCs w:val="22"/>
        </w:rPr>
        <w:t>FEDERAL REPUBLIC OF NIGERIA</w:t>
      </w:r>
      <w:r w:rsidR="00937031">
        <w:rPr>
          <w:b/>
          <w:sz w:val="22"/>
          <w:szCs w:val="22"/>
        </w:rPr>
        <w:t xml:space="preserve">                                  </w:t>
      </w:r>
    </w:p>
    <w:p w:rsidR="003347DB" w:rsidRDefault="003347DB" w:rsidP="003347DB">
      <w:pPr>
        <w:jc w:val="center"/>
        <w:rPr>
          <w:b/>
          <w:sz w:val="22"/>
          <w:szCs w:val="22"/>
        </w:rPr>
      </w:pPr>
    </w:p>
    <w:p w:rsidR="003347DB" w:rsidRDefault="003347DB" w:rsidP="003347DB">
      <w:pPr>
        <w:jc w:val="center"/>
        <w:rPr>
          <w:b/>
          <w:sz w:val="22"/>
          <w:szCs w:val="22"/>
        </w:rPr>
      </w:pPr>
    </w:p>
    <w:p w:rsidR="003347DB" w:rsidRPr="003347DB" w:rsidRDefault="003347DB" w:rsidP="003347DB">
      <w:pPr>
        <w:jc w:val="center"/>
        <w:rPr>
          <w:b/>
          <w:sz w:val="38"/>
          <w:szCs w:val="38"/>
        </w:rPr>
      </w:pPr>
      <w:r w:rsidRPr="003347DB">
        <w:rPr>
          <w:b/>
          <w:sz w:val="38"/>
          <w:szCs w:val="38"/>
        </w:rPr>
        <w:t xml:space="preserve">STANDARD REQUEST FOR </w:t>
      </w:r>
      <w:r w:rsidR="00937031">
        <w:rPr>
          <w:b/>
          <w:sz w:val="38"/>
          <w:szCs w:val="38"/>
        </w:rPr>
        <w:t xml:space="preserve">     </w:t>
      </w:r>
      <w:r w:rsidRPr="003347DB">
        <w:rPr>
          <w:b/>
          <w:sz w:val="38"/>
          <w:szCs w:val="38"/>
        </w:rPr>
        <w:t>PROPOSALS</w:t>
      </w:r>
    </w:p>
    <w:p w:rsidR="003347DB" w:rsidRPr="003347DB" w:rsidRDefault="003347DB" w:rsidP="003347DB">
      <w:pPr>
        <w:autoSpaceDE w:val="0"/>
        <w:autoSpaceDN w:val="0"/>
        <w:adjustRightInd w:val="0"/>
        <w:jc w:val="center"/>
        <w:rPr>
          <w:sz w:val="38"/>
          <w:szCs w:val="38"/>
        </w:rPr>
      </w:pPr>
      <w:r w:rsidRPr="003347DB">
        <w:rPr>
          <w:b/>
          <w:sz w:val="38"/>
          <w:szCs w:val="38"/>
        </w:rPr>
        <w:t>FOR THE SELECTION OF INDIVIDUAL</w:t>
      </w:r>
      <w:r w:rsidRPr="003347DB">
        <w:rPr>
          <w:b/>
          <w:bCs/>
          <w:color w:val="000000"/>
          <w:sz w:val="38"/>
          <w:szCs w:val="38"/>
        </w:rPr>
        <w:t xml:space="preserve"> CONSULTANTS</w:t>
      </w:r>
    </w:p>
    <w:p w:rsidR="003347DB" w:rsidRDefault="003347DB" w:rsidP="003347DB">
      <w:pPr>
        <w:autoSpaceDE w:val="0"/>
        <w:autoSpaceDN w:val="0"/>
        <w:adjustRightInd w:val="0"/>
        <w:jc w:val="center"/>
        <w:rPr>
          <w:sz w:val="48"/>
          <w:szCs w:val="48"/>
        </w:rPr>
      </w:pPr>
    </w:p>
    <w:p w:rsidR="003347DB" w:rsidRDefault="003347DB" w:rsidP="003347DB">
      <w:pPr>
        <w:jc w:val="center"/>
        <w:rPr>
          <w:b/>
          <w:sz w:val="32"/>
          <w:szCs w:val="22"/>
        </w:rPr>
      </w:pPr>
    </w:p>
    <w:p w:rsidR="003347DB" w:rsidRPr="00F219BD" w:rsidRDefault="003347DB" w:rsidP="003347DB">
      <w:pPr>
        <w:jc w:val="center"/>
        <w:rPr>
          <w:sz w:val="38"/>
          <w:szCs w:val="38"/>
        </w:rPr>
      </w:pPr>
      <w:r w:rsidRPr="00F219BD">
        <w:rPr>
          <w:i/>
          <w:iCs/>
          <w:sz w:val="38"/>
          <w:szCs w:val="38"/>
        </w:rPr>
        <w:t>For</w:t>
      </w:r>
    </w:p>
    <w:p w:rsidR="003347DB" w:rsidRPr="00E050E3" w:rsidRDefault="003347DB" w:rsidP="003347DB">
      <w:pPr>
        <w:tabs>
          <w:tab w:val="left" w:pos="-720"/>
          <w:tab w:val="left" w:pos="720"/>
        </w:tabs>
        <w:autoSpaceDE w:val="0"/>
        <w:autoSpaceDN w:val="0"/>
        <w:adjustRightInd w:val="0"/>
        <w:jc w:val="center"/>
        <w:rPr>
          <w:sz w:val="38"/>
          <w:szCs w:val="38"/>
        </w:rPr>
      </w:pPr>
    </w:p>
    <w:p w:rsidR="003347DB" w:rsidRPr="00E050E3" w:rsidRDefault="003347DB" w:rsidP="003347DB">
      <w:pPr>
        <w:tabs>
          <w:tab w:val="left" w:pos="-720"/>
          <w:tab w:val="left" w:pos="720"/>
        </w:tabs>
        <w:autoSpaceDE w:val="0"/>
        <w:autoSpaceDN w:val="0"/>
        <w:adjustRightInd w:val="0"/>
        <w:jc w:val="center"/>
        <w:rPr>
          <w:sz w:val="38"/>
          <w:szCs w:val="38"/>
        </w:rPr>
      </w:pPr>
      <w:r w:rsidRPr="00E050E3">
        <w:rPr>
          <w:b/>
          <w:bCs/>
          <w:sz w:val="38"/>
          <w:szCs w:val="38"/>
        </w:rPr>
        <w:t>PUBLIC PROCUREMENT</w:t>
      </w:r>
    </w:p>
    <w:p w:rsidR="003347DB" w:rsidRPr="00E050E3" w:rsidRDefault="003347DB" w:rsidP="003347DB">
      <w:pPr>
        <w:tabs>
          <w:tab w:val="left" w:pos="-720"/>
          <w:tab w:val="left" w:pos="720"/>
        </w:tabs>
        <w:autoSpaceDE w:val="0"/>
        <w:autoSpaceDN w:val="0"/>
        <w:adjustRightInd w:val="0"/>
        <w:jc w:val="center"/>
        <w:rPr>
          <w:sz w:val="38"/>
          <w:szCs w:val="38"/>
        </w:rPr>
      </w:pPr>
    </w:p>
    <w:p w:rsidR="003347DB" w:rsidRPr="00E050E3" w:rsidRDefault="003347DB" w:rsidP="003347DB">
      <w:pPr>
        <w:tabs>
          <w:tab w:val="left" w:pos="-720"/>
          <w:tab w:val="left" w:pos="720"/>
        </w:tabs>
        <w:autoSpaceDE w:val="0"/>
        <w:autoSpaceDN w:val="0"/>
        <w:adjustRightInd w:val="0"/>
        <w:jc w:val="center"/>
        <w:rPr>
          <w:sz w:val="38"/>
          <w:szCs w:val="38"/>
        </w:rPr>
      </w:pPr>
      <w:r w:rsidRPr="00E050E3">
        <w:rPr>
          <w:i/>
          <w:iCs/>
          <w:sz w:val="38"/>
          <w:szCs w:val="38"/>
        </w:rPr>
        <w:t>In</w:t>
      </w:r>
    </w:p>
    <w:p w:rsidR="003347DB" w:rsidRPr="00E050E3" w:rsidRDefault="003347DB" w:rsidP="003347DB">
      <w:pPr>
        <w:tabs>
          <w:tab w:val="left" w:pos="-720"/>
          <w:tab w:val="left" w:pos="720"/>
        </w:tabs>
        <w:autoSpaceDE w:val="0"/>
        <w:autoSpaceDN w:val="0"/>
        <w:adjustRightInd w:val="0"/>
        <w:jc w:val="center"/>
        <w:rPr>
          <w:sz w:val="38"/>
          <w:szCs w:val="38"/>
        </w:rPr>
      </w:pPr>
    </w:p>
    <w:p w:rsidR="003347DB" w:rsidRPr="00E050E3" w:rsidRDefault="003347DB" w:rsidP="003347DB">
      <w:pPr>
        <w:tabs>
          <w:tab w:val="left" w:pos="-720"/>
          <w:tab w:val="left" w:pos="720"/>
        </w:tabs>
        <w:autoSpaceDE w:val="0"/>
        <w:autoSpaceDN w:val="0"/>
        <w:adjustRightInd w:val="0"/>
        <w:jc w:val="center"/>
        <w:rPr>
          <w:sz w:val="38"/>
          <w:szCs w:val="38"/>
        </w:rPr>
      </w:pPr>
      <w:smartTag w:uri="urn:schemas-microsoft-com:office:smarttags" w:element="country-region">
        <w:smartTag w:uri="urn:schemas-microsoft-com:office:smarttags" w:element="place">
          <w:r w:rsidRPr="00E050E3">
            <w:rPr>
              <w:b/>
              <w:bCs/>
              <w:sz w:val="38"/>
              <w:szCs w:val="38"/>
            </w:rPr>
            <w:t>NIGERIA</w:t>
          </w:r>
        </w:smartTag>
      </w:smartTag>
    </w:p>
    <w:p w:rsidR="003347DB" w:rsidRPr="00E050E3" w:rsidRDefault="003347DB" w:rsidP="003347DB">
      <w:pPr>
        <w:autoSpaceDE w:val="0"/>
        <w:autoSpaceDN w:val="0"/>
        <w:adjustRightInd w:val="0"/>
        <w:jc w:val="center"/>
        <w:rPr>
          <w:sz w:val="38"/>
          <w:szCs w:val="38"/>
        </w:rPr>
      </w:pPr>
    </w:p>
    <w:p w:rsidR="003347DB" w:rsidRPr="00E050E3" w:rsidRDefault="003347DB" w:rsidP="003347DB">
      <w:pPr>
        <w:autoSpaceDE w:val="0"/>
        <w:autoSpaceDN w:val="0"/>
        <w:adjustRightInd w:val="0"/>
        <w:jc w:val="center"/>
        <w:rPr>
          <w:sz w:val="38"/>
          <w:szCs w:val="38"/>
        </w:rPr>
      </w:pPr>
    </w:p>
    <w:p w:rsidR="003347DB" w:rsidRPr="00E050E3" w:rsidRDefault="003347DB" w:rsidP="003347DB">
      <w:pPr>
        <w:autoSpaceDE w:val="0"/>
        <w:autoSpaceDN w:val="0"/>
        <w:adjustRightInd w:val="0"/>
        <w:jc w:val="center"/>
        <w:rPr>
          <w:sz w:val="38"/>
          <w:szCs w:val="38"/>
        </w:rPr>
      </w:pPr>
    </w:p>
    <w:p w:rsidR="003347DB" w:rsidRDefault="003347DB" w:rsidP="003347DB">
      <w:pPr>
        <w:jc w:val="center"/>
        <w:rPr>
          <w:b/>
          <w:bCs/>
          <w:sz w:val="38"/>
          <w:szCs w:val="38"/>
        </w:rPr>
      </w:pPr>
      <w:r w:rsidRPr="00E050E3">
        <w:rPr>
          <w:b/>
          <w:bCs/>
          <w:sz w:val="38"/>
          <w:szCs w:val="38"/>
        </w:rPr>
        <w:t>BUREAU OF PUBLIC PROCUREMENT</w:t>
      </w:r>
      <w:r>
        <w:rPr>
          <w:b/>
          <w:bCs/>
          <w:sz w:val="38"/>
          <w:szCs w:val="38"/>
        </w:rPr>
        <w:t xml:space="preserve"> (BPP)</w:t>
      </w:r>
    </w:p>
    <w:p w:rsidR="003347DB" w:rsidRDefault="003347DB" w:rsidP="003347DB">
      <w:pPr>
        <w:jc w:val="center"/>
        <w:rPr>
          <w:b/>
          <w:bCs/>
          <w:sz w:val="38"/>
          <w:szCs w:val="38"/>
        </w:rPr>
      </w:pPr>
    </w:p>
    <w:p w:rsidR="003347DB" w:rsidRDefault="003347DB" w:rsidP="003347DB">
      <w:pPr>
        <w:jc w:val="center"/>
        <w:rPr>
          <w:b/>
          <w:bCs/>
          <w:sz w:val="38"/>
          <w:szCs w:val="38"/>
        </w:rPr>
      </w:pPr>
    </w:p>
    <w:p w:rsidR="003347DB" w:rsidRDefault="003347DB" w:rsidP="003347DB">
      <w:pPr>
        <w:rPr>
          <w:b/>
          <w:bCs/>
          <w:sz w:val="38"/>
          <w:szCs w:val="38"/>
        </w:rPr>
      </w:pPr>
    </w:p>
    <w:p w:rsidR="003347DB" w:rsidRDefault="003347DB" w:rsidP="003347DB">
      <w:pPr>
        <w:rPr>
          <w:b/>
          <w:bCs/>
          <w:sz w:val="38"/>
          <w:szCs w:val="38"/>
        </w:rPr>
      </w:pPr>
    </w:p>
    <w:p w:rsidR="003347DB" w:rsidRDefault="003347DB" w:rsidP="003347DB">
      <w:pPr>
        <w:rPr>
          <w:b/>
          <w:bCs/>
          <w:sz w:val="38"/>
          <w:szCs w:val="38"/>
        </w:rPr>
      </w:pPr>
    </w:p>
    <w:p w:rsidR="003347DB" w:rsidRDefault="003347DB" w:rsidP="003347DB">
      <w:pPr>
        <w:rPr>
          <w:b/>
          <w:bCs/>
          <w:sz w:val="38"/>
          <w:szCs w:val="38"/>
        </w:rPr>
      </w:pPr>
    </w:p>
    <w:p w:rsidR="003347DB" w:rsidRPr="006F5296" w:rsidRDefault="00845406" w:rsidP="003347DB">
      <w:pPr>
        <w:jc w:val="center"/>
        <w:rPr>
          <w:b/>
          <w:bCs/>
        </w:rPr>
      </w:pPr>
      <w:r>
        <w:rPr>
          <w:b/>
          <w:bCs/>
        </w:rPr>
        <w:t>SECOND</w:t>
      </w:r>
      <w:r w:rsidRPr="006F5296">
        <w:rPr>
          <w:b/>
          <w:bCs/>
        </w:rPr>
        <w:t xml:space="preserve"> </w:t>
      </w:r>
      <w:r w:rsidR="003347DB" w:rsidRPr="006F5296">
        <w:rPr>
          <w:b/>
          <w:bCs/>
        </w:rPr>
        <w:t>EDITION</w:t>
      </w:r>
    </w:p>
    <w:p w:rsidR="001576D1" w:rsidRPr="003347DB" w:rsidRDefault="003347DB" w:rsidP="003347DB">
      <w:pPr>
        <w:jc w:val="center"/>
        <w:rPr>
          <w:b/>
          <w:bCs/>
        </w:rPr>
      </w:pPr>
      <w:r w:rsidRPr="006F5296">
        <w:rPr>
          <w:b/>
          <w:bCs/>
        </w:rPr>
        <w:t>JANUARY 20</w:t>
      </w:r>
      <w:r w:rsidR="00845406">
        <w:rPr>
          <w:b/>
          <w:bCs/>
        </w:rPr>
        <w:t>11</w:t>
      </w:r>
    </w:p>
    <w:p w:rsidR="00067525" w:rsidRDefault="00067525" w:rsidP="00067525">
      <w:pPr>
        <w:jc w:val="center"/>
        <w:rPr>
          <w:color w:val="000000"/>
          <w:sz w:val="20"/>
          <w:szCs w:val="20"/>
        </w:rPr>
      </w:pPr>
    </w:p>
    <w:p w:rsidR="00067525" w:rsidRDefault="00067525" w:rsidP="00067525">
      <w:pPr>
        <w:jc w:val="center"/>
        <w:rPr>
          <w:color w:val="000000"/>
          <w:sz w:val="20"/>
          <w:szCs w:val="20"/>
        </w:rPr>
      </w:pPr>
    </w:p>
    <w:p w:rsidR="00984C26" w:rsidRDefault="00984C26" w:rsidP="00984C26">
      <w:pPr>
        <w:tabs>
          <w:tab w:val="left" w:pos="480"/>
          <w:tab w:val="left" w:pos="720"/>
        </w:tabs>
        <w:jc w:val="center"/>
        <w:rPr>
          <w:b/>
          <w:bCs/>
        </w:rPr>
      </w:pPr>
      <w:r>
        <w:rPr>
          <w:b/>
          <w:bCs/>
        </w:rPr>
        <w:lastRenderedPageBreak/>
        <w:t>NOTICE TO USERS</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The attached Letter of Invitation for proposals from individual consultants and the related contracts (lump-sum and time-based) have been prepared by the [Bureau of Public Procurement] for the recruitment of individual consultants to carry out ;</w:t>
      </w:r>
    </w:p>
    <w:p w:rsidR="00984C26" w:rsidRDefault="00984C26" w:rsidP="00984C26">
      <w:pPr>
        <w:tabs>
          <w:tab w:val="left" w:pos="480"/>
          <w:tab w:val="left" w:pos="720"/>
        </w:tabs>
        <w:spacing w:line="80" w:lineRule="atLeast"/>
        <w:jc w:val="both"/>
      </w:pPr>
    </w:p>
    <w:p w:rsidR="00984C26" w:rsidRDefault="00984C26" w:rsidP="00984C26">
      <w:pPr>
        <w:tabs>
          <w:tab w:val="left" w:pos="480"/>
          <w:tab w:val="left" w:pos="720"/>
        </w:tabs>
        <w:ind w:left="840" w:hanging="840"/>
        <w:jc w:val="both"/>
      </w:pPr>
      <w:r>
        <w:tab/>
        <w:t>(</w:t>
      </w:r>
      <w:r>
        <w:rPr>
          <w:i/>
          <w:iCs/>
        </w:rPr>
        <w:t>a</w:t>
      </w:r>
      <w:r>
        <w:t>) services remunerated on a lump-sum contract, the scope and time of which can be determined fairly accurately (simple studies, tasks with a short term duration) and ;</w:t>
      </w:r>
    </w:p>
    <w:p w:rsidR="00984C26" w:rsidRDefault="00984C26" w:rsidP="00984C26">
      <w:pPr>
        <w:tabs>
          <w:tab w:val="left" w:pos="480"/>
          <w:tab w:val="left" w:pos="720"/>
        </w:tabs>
        <w:spacing w:line="80" w:lineRule="atLeast"/>
        <w:ind w:left="840" w:hanging="840"/>
        <w:jc w:val="both"/>
      </w:pPr>
    </w:p>
    <w:p w:rsidR="00533B8E" w:rsidRDefault="00984C26" w:rsidP="00984C26">
      <w:pPr>
        <w:tabs>
          <w:tab w:val="left" w:pos="480"/>
          <w:tab w:val="left" w:pos="720"/>
        </w:tabs>
        <w:ind w:left="840" w:hanging="840"/>
        <w:jc w:val="both"/>
      </w:pPr>
      <w:r>
        <w:tab/>
        <w:t>(</w:t>
      </w:r>
      <w:r>
        <w:rPr>
          <w:i/>
          <w:iCs/>
        </w:rPr>
        <w:t>b</w:t>
      </w:r>
      <w:r>
        <w:t>) for activities remunerated on a time-based contract (advice to the Government, technical assistance, training, etc) the duration of which is usually longer-term. Individual consultants are hired where support from a “</w:t>
      </w:r>
      <w:r>
        <w:rPr>
          <w:i/>
          <w:iCs/>
        </w:rPr>
        <w:t>home-office</w:t>
      </w:r>
      <w:r>
        <w:t>” of a consulting firm is not required</w:t>
      </w:r>
      <w:r w:rsidR="00533B8E">
        <w:t xml:space="preserve"> or activities where:</w:t>
      </w:r>
    </w:p>
    <w:p w:rsidR="00984C26" w:rsidRDefault="00984C26" w:rsidP="00984C26">
      <w:pPr>
        <w:tabs>
          <w:tab w:val="left" w:pos="480"/>
          <w:tab w:val="left" w:pos="720"/>
        </w:tabs>
        <w:ind w:left="840" w:hanging="840"/>
        <w:jc w:val="both"/>
      </w:pPr>
    </w:p>
    <w:p w:rsidR="00E82073" w:rsidRDefault="001839E9">
      <w:pPr>
        <w:ind w:firstLine="720"/>
      </w:pPr>
      <w:r>
        <w:t xml:space="preserve">(c) teams of personnel are not required, </w:t>
      </w:r>
    </w:p>
    <w:p w:rsidR="00E82073" w:rsidRDefault="00E82073">
      <w:pPr>
        <w:ind w:firstLine="720"/>
      </w:pPr>
    </w:p>
    <w:p w:rsidR="00E82073" w:rsidRDefault="001839E9">
      <w:pPr>
        <w:ind w:firstLine="720"/>
      </w:pPr>
      <w:r>
        <w:t xml:space="preserve">(d) no additional outside (home office) professional support is required, and </w:t>
      </w:r>
    </w:p>
    <w:p w:rsidR="00E82073" w:rsidRDefault="00E82073">
      <w:pPr>
        <w:ind w:firstLine="720"/>
      </w:pPr>
    </w:p>
    <w:p w:rsidR="00E82073" w:rsidRDefault="001839E9">
      <w:pPr>
        <w:ind w:firstLine="720"/>
      </w:pPr>
      <w:r>
        <w:t xml:space="preserve">(e) the experience and qualifications of the individual are the paramount requirement. </w:t>
      </w:r>
    </w:p>
    <w:p w:rsidR="00E82073" w:rsidRDefault="00E82073">
      <w:pPr>
        <w:ind w:firstLine="720"/>
      </w:pPr>
    </w:p>
    <w:p w:rsidR="001839E9" w:rsidRDefault="001839E9" w:rsidP="00984C26">
      <w:pPr>
        <w:tabs>
          <w:tab w:val="left" w:pos="480"/>
          <w:tab w:val="left" w:pos="720"/>
        </w:tabs>
        <w:ind w:left="840" w:hanging="840"/>
        <w:jc w:val="both"/>
      </w:pP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The RfP is normally issued after a pre-selection process has taken place through advertising in the media (Request for Expressions of Interest – EoI). The EoI process is used to prepare a short list upon careful analysis of the EoI submissions and approval of the short list in accordance with the approval procedures described in the Regulations for the Use of Consultants Services.  The short-listed Consultants are then invited to submit a proposal. In the case of the selection of Individual Consultants, the Procuring Entity may also approach possible candidates it has on its roster or through direct contracting when needed for assignments for which the candidate has a unique expertise.</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A simple Letter of Invitation is sent to the shortlisted or selected individual consultants considered suitable for the assignment, accompanied by terms of reference, a model curriculum vitae (CV) to list the consultant’s qualifications and experience, a draft letter for the consultant to submit a proposal, an annex to permit the consultant to provide comments on the Terms of Reference, and a draft contract, either for a lump-sum or time-based assignment. Once the Terms of Reference have been agreed by the contracting parties, they will be attached to the Contract as the</w:t>
      </w:r>
      <w:r>
        <w:rPr>
          <w:b/>
          <w:bCs/>
        </w:rPr>
        <w:t xml:space="preserve"> “</w:t>
      </w:r>
      <w:r>
        <w:rPr>
          <w:b/>
          <w:bCs/>
          <w:i/>
          <w:iCs/>
        </w:rPr>
        <w:t>Description of Services</w:t>
      </w:r>
      <w:r>
        <w:rPr>
          <w:b/>
          <w:bCs/>
        </w:rPr>
        <w:t>”.</w:t>
      </w:r>
    </w:p>
    <w:p w:rsidR="00984C26" w:rsidRDefault="00984C26" w:rsidP="00984C26">
      <w:pPr>
        <w:tabs>
          <w:tab w:val="left" w:pos="480"/>
          <w:tab w:val="left" w:pos="720"/>
        </w:tabs>
        <w:spacing w:line="80" w:lineRule="atLeast"/>
        <w:jc w:val="both"/>
      </w:pPr>
    </w:p>
    <w:p w:rsidR="00984C26" w:rsidRDefault="00984C26" w:rsidP="00984C26">
      <w:pPr>
        <w:tabs>
          <w:tab w:val="left" w:pos="480"/>
          <w:tab w:val="left" w:pos="720"/>
        </w:tabs>
        <w:jc w:val="both"/>
      </w:pPr>
      <w:r>
        <w:tab/>
        <w:t>The attached model draft contracts only include the general contract dispositions, which should be adapted as necessary for each contract. The notes in the standard text as well as the footnotes should be deleted from the final text.</w:t>
      </w: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center"/>
        <w:rPr>
          <w:b/>
          <w:bCs/>
        </w:rPr>
      </w:pPr>
      <w:r>
        <w:rPr>
          <w:b/>
          <w:bCs/>
        </w:rPr>
        <w:t>Letter of Invitation</w:t>
      </w:r>
    </w:p>
    <w:p w:rsidR="00984C26" w:rsidRDefault="00984C26" w:rsidP="00984C26">
      <w:pPr>
        <w:tabs>
          <w:tab w:val="left" w:pos="480"/>
          <w:tab w:val="left" w:pos="720"/>
        </w:tabs>
        <w:jc w:val="both"/>
      </w:pPr>
      <w:r>
        <w:t xml:space="preserve"> </w:t>
      </w:r>
    </w:p>
    <w:p w:rsidR="00984C26" w:rsidRDefault="00984C26" w:rsidP="00984C26">
      <w:pPr>
        <w:tabs>
          <w:tab w:val="left" w:pos="480"/>
          <w:tab w:val="left" w:pos="720"/>
        </w:tabs>
        <w:jc w:val="both"/>
      </w:pPr>
      <w:r>
        <w:tab/>
        <w:t>Dear [</w:t>
      </w:r>
      <w:r>
        <w:rPr>
          <w:i/>
          <w:iCs/>
        </w:rPr>
        <w:t xml:space="preserve">insert </w:t>
      </w:r>
      <w:r>
        <w:t>:</w:t>
      </w:r>
      <w:r>
        <w:rPr>
          <w:i/>
          <w:iCs/>
        </w:rPr>
        <w:t xml:space="preserve"> Name of Consultant</w:t>
      </w:r>
      <w:r>
        <w:t>]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1. The [</w:t>
      </w:r>
      <w:r>
        <w:rPr>
          <w:i/>
          <w:iCs/>
        </w:rPr>
        <w:t>insert:  Name of Procuring Agency</w:t>
      </w:r>
      <w:r>
        <w:t>] invites proposals for consulting services for the following assignment : [</w:t>
      </w:r>
      <w:r>
        <w:rPr>
          <w:i/>
          <w:iCs/>
        </w:rPr>
        <w:t>insert: Name of Project and/or name of consulting assignment</w:t>
      </w:r>
      <w:r>
        <w:t xml:space="preserve">]. The purpose </w:t>
      </w:r>
      <w:r w:rsidR="00A2661C">
        <w:t xml:space="preserve">of </w:t>
      </w:r>
      <w:r>
        <w:t>do</w:t>
      </w:r>
      <w:r w:rsidR="00A2661C">
        <w:t>ing</w:t>
      </w:r>
      <w:r>
        <w:t xml:space="preserve"> the assignment is as follows [insert : </w:t>
      </w:r>
      <w:r>
        <w:rPr>
          <w:i/>
          <w:iCs/>
        </w:rPr>
        <w:t>short description of objectives and scope of the assignment</w:t>
      </w:r>
      <w:r>
        <w:t xml:space="preserve">].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2. More details on the requested services are provided in the Terms of Reference included in the attached Request for Proposals.</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3. The (</w:t>
      </w:r>
      <w:r>
        <w:rPr>
          <w:i/>
          <w:iCs/>
        </w:rPr>
        <w:t xml:space="preserve">insert </w:t>
      </w:r>
      <w:r>
        <w:t>:</w:t>
      </w:r>
      <w:r>
        <w:rPr>
          <w:i/>
          <w:iCs/>
        </w:rPr>
        <w:t xml:space="preserve"> Name of Procuring Agency</w:t>
      </w:r>
      <w:r>
        <w:t xml:space="preserve">) will make available the necessary documents and reports and other information concerning this assignment. You may obtain additional information at the following address: </w:t>
      </w:r>
      <w:r>
        <w:rPr>
          <w:i/>
          <w:iCs/>
        </w:rPr>
        <w:t>[ insert name of the person of the Procuring Agency responsible for the assignment, address, telephone e-mail address  and facsimile numbers]</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5. In the event of a competitive selection : [This Invitation has been addressed to the following short-listed consultants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w:t>
      </w:r>
      <w:r>
        <w:rPr>
          <w:i/>
          <w:iCs/>
        </w:rPr>
        <w:t xml:space="preserve">insert </w:t>
      </w:r>
      <w:r>
        <w:t>:</w:t>
      </w:r>
      <w:r>
        <w:rPr>
          <w:i/>
          <w:iCs/>
        </w:rPr>
        <w:t xml:space="preserve"> List of Short-listed Consultants</w:t>
      </w:r>
      <w:r>
        <w:t>]</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6</w:t>
      </w:r>
      <w:r w:rsidR="003C6B52">
        <w:t xml:space="preserve">. A candidate will be selected </w:t>
      </w:r>
      <w:r>
        <w:t>on the basis of comparison of individual qualifications (Curriculum Vitae and Experience).</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7. The following forms are attached :</w:t>
      </w:r>
    </w:p>
    <w:p w:rsidR="00984C26" w:rsidRDefault="00984C26" w:rsidP="00984C26">
      <w:pPr>
        <w:tabs>
          <w:tab w:val="left" w:pos="480"/>
          <w:tab w:val="left" w:pos="720"/>
        </w:tabs>
        <w:spacing w:line="80" w:lineRule="atLeast"/>
        <w:jc w:val="both"/>
      </w:pPr>
    </w:p>
    <w:p w:rsidR="00984C26" w:rsidRDefault="00984C26" w:rsidP="00984C26">
      <w:pPr>
        <w:pStyle w:val="Sub-Para1underX"/>
        <w:tabs>
          <w:tab w:val="left" w:pos="480"/>
        </w:tabs>
        <w:spacing w:after="0"/>
        <w:rPr>
          <w:sz w:val="22"/>
          <w:szCs w:val="22"/>
        </w:rPr>
      </w:pPr>
      <w:r>
        <w:rPr>
          <w:sz w:val="22"/>
          <w:szCs w:val="22"/>
        </w:rPr>
        <w:tab/>
        <w:t>(</w:t>
      </w:r>
      <w:r>
        <w:rPr>
          <w:i/>
          <w:iCs/>
          <w:sz w:val="22"/>
          <w:szCs w:val="22"/>
        </w:rPr>
        <w:t>a</w:t>
      </w:r>
      <w:r>
        <w:rPr>
          <w:sz w:val="22"/>
          <w:szCs w:val="22"/>
        </w:rPr>
        <w:t>)  Terms of Reference ;</w:t>
      </w:r>
    </w:p>
    <w:p w:rsidR="00984C26" w:rsidRDefault="00984C26" w:rsidP="00984C26">
      <w:pPr>
        <w:tabs>
          <w:tab w:val="left" w:pos="480"/>
          <w:tab w:val="left" w:pos="720"/>
        </w:tabs>
        <w:spacing w:line="80" w:lineRule="atLeast"/>
        <w:jc w:val="both"/>
      </w:pPr>
    </w:p>
    <w:p w:rsidR="00984C26" w:rsidRDefault="00984C26" w:rsidP="00984C26">
      <w:pPr>
        <w:pStyle w:val="Sub-Para1underX"/>
        <w:tabs>
          <w:tab w:val="left" w:pos="480"/>
        </w:tabs>
        <w:spacing w:after="0"/>
        <w:rPr>
          <w:sz w:val="22"/>
          <w:szCs w:val="22"/>
        </w:rPr>
      </w:pPr>
      <w:r>
        <w:rPr>
          <w:sz w:val="22"/>
          <w:szCs w:val="22"/>
        </w:rPr>
        <w:tab/>
        <w:t>(</w:t>
      </w:r>
      <w:r>
        <w:rPr>
          <w:i/>
          <w:iCs/>
          <w:sz w:val="22"/>
          <w:szCs w:val="22"/>
        </w:rPr>
        <w:t>b</w:t>
      </w:r>
      <w:r>
        <w:rPr>
          <w:sz w:val="22"/>
          <w:szCs w:val="22"/>
        </w:rPr>
        <w:t>) Model of Curriculum Vitae ;</w:t>
      </w:r>
    </w:p>
    <w:p w:rsidR="00984C26" w:rsidRDefault="00984C26" w:rsidP="00984C26">
      <w:pPr>
        <w:tabs>
          <w:tab w:val="left" w:pos="480"/>
          <w:tab w:val="left" w:pos="720"/>
        </w:tabs>
        <w:spacing w:line="80" w:lineRule="atLeast"/>
        <w:jc w:val="both"/>
      </w:pPr>
    </w:p>
    <w:p w:rsidR="00984C26" w:rsidRDefault="00984C26" w:rsidP="00984C26">
      <w:pPr>
        <w:pStyle w:val="Sub-Para1underX"/>
        <w:tabs>
          <w:tab w:val="left" w:pos="480"/>
        </w:tabs>
        <w:spacing w:after="0"/>
        <w:rPr>
          <w:sz w:val="22"/>
          <w:szCs w:val="22"/>
        </w:rPr>
      </w:pPr>
      <w:r>
        <w:rPr>
          <w:sz w:val="22"/>
          <w:szCs w:val="22"/>
        </w:rPr>
        <w:tab/>
        <w:t>(</w:t>
      </w:r>
      <w:r>
        <w:rPr>
          <w:i/>
          <w:iCs/>
          <w:sz w:val="22"/>
          <w:szCs w:val="22"/>
        </w:rPr>
        <w:t>c</w:t>
      </w:r>
      <w:r>
        <w:rPr>
          <w:sz w:val="22"/>
          <w:szCs w:val="22"/>
        </w:rPr>
        <w:t xml:space="preserve">) Model of Letter </w:t>
      </w:r>
      <w:r w:rsidR="00A2661C">
        <w:rPr>
          <w:sz w:val="22"/>
          <w:szCs w:val="22"/>
        </w:rPr>
        <w:t xml:space="preserve">for </w:t>
      </w:r>
      <w:r>
        <w:rPr>
          <w:sz w:val="22"/>
          <w:szCs w:val="22"/>
        </w:rPr>
        <w:t>submitting the Proposal ;</w:t>
      </w:r>
    </w:p>
    <w:p w:rsidR="00984C26" w:rsidRDefault="00984C26" w:rsidP="00984C26">
      <w:pPr>
        <w:tabs>
          <w:tab w:val="left" w:pos="480"/>
          <w:tab w:val="left" w:pos="720"/>
        </w:tabs>
        <w:spacing w:line="80" w:lineRule="atLeast"/>
        <w:jc w:val="both"/>
      </w:pPr>
    </w:p>
    <w:p w:rsidR="00984C26" w:rsidRDefault="00984C26" w:rsidP="00984C26">
      <w:pPr>
        <w:pStyle w:val="Sub-Para1underX"/>
        <w:tabs>
          <w:tab w:val="left" w:pos="480"/>
        </w:tabs>
        <w:spacing w:after="0"/>
        <w:rPr>
          <w:sz w:val="22"/>
          <w:szCs w:val="22"/>
        </w:rPr>
      </w:pPr>
      <w:r>
        <w:rPr>
          <w:sz w:val="22"/>
          <w:szCs w:val="22"/>
        </w:rPr>
        <w:tab/>
        <w:t>(</w:t>
      </w:r>
      <w:r>
        <w:rPr>
          <w:i/>
          <w:iCs/>
          <w:sz w:val="22"/>
          <w:szCs w:val="22"/>
        </w:rPr>
        <w:t>d</w:t>
      </w:r>
      <w:r>
        <w:rPr>
          <w:sz w:val="22"/>
          <w:szCs w:val="22"/>
        </w:rPr>
        <w:t>) Form for Observations of the Consultant on the Terms of Reference ;</w:t>
      </w:r>
    </w:p>
    <w:p w:rsidR="00984C26" w:rsidRDefault="00984C26" w:rsidP="00984C26">
      <w:pPr>
        <w:tabs>
          <w:tab w:val="left" w:pos="480"/>
          <w:tab w:val="left" w:pos="720"/>
        </w:tabs>
        <w:spacing w:line="80" w:lineRule="atLeast"/>
        <w:jc w:val="both"/>
      </w:pPr>
    </w:p>
    <w:p w:rsidR="00984C26" w:rsidRDefault="00984C26" w:rsidP="00984C26">
      <w:pPr>
        <w:pStyle w:val="Sub-Para1underX"/>
        <w:tabs>
          <w:tab w:val="left" w:pos="480"/>
        </w:tabs>
        <w:spacing w:after="0"/>
        <w:ind w:left="840" w:hanging="840"/>
        <w:rPr>
          <w:sz w:val="22"/>
          <w:szCs w:val="22"/>
        </w:rPr>
      </w:pPr>
      <w:r>
        <w:rPr>
          <w:sz w:val="22"/>
          <w:szCs w:val="22"/>
        </w:rPr>
        <w:tab/>
        <w:t>(</w:t>
      </w:r>
      <w:r>
        <w:rPr>
          <w:i/>
          <w:iCs/>
          <w:sz w:val="22"/>
          <w:szCs w:val="22"/>
        </w:rPr>
        <w:t>e</w:t>
      </w:r>
      <w:r>
        <w:rPr>
          <w:sz w:val="22"/>
          <w:szCs w:val="22"/>
        </w:rPr>
        <w:t>) Draft Contract, to be completed by the Consultant, including the financial proposal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8. Please inform us, upon receipt :</w:t>
      </w:r>
    </w:p>
    <w:p w:rsidR="00984C26" w:rsidRDefault="00984C26" w:rsidP="00984C26">
      <w:pPr>
        <w:tabs>
          <w:tab w:val="left" w:pos="480"/>
          <w:tab w:val="left" w:pos="720"/>
        </w:tabs>
        <w:spacing w:line="80" w:lineRule="atLeast"/>
        <w:jc w:val="both"/>
      </w:pPr>
    </w:p>
    <w:p w:rsidR="00984C26" w:rsidRDefault="00984C26" w:rsidP="00984C26">
      <w:pPr>
        <w:pStyle w:val="Heading6"/>
        <w:tabs>
          <w:tab w:val="left" w:pos="480"/>
          <w:tab w:val="left" w:pos="720"/>
        </w:tabs>
        <w:spacing w:after="0"/>
      </w:pPr>
      <w:r>
        <w:tab/>
        <w:t>(</w:t>
      </w:r>
      <w:r>
        <w:rPr>
          <w:i/>
          <w:iCs/>
        </w:rPr>
        <w:t>a</w:t>
      </w:r>
      <w:r>
        <w:t>) that you received the letter of invitation ; and</w:t>
      </w:r>
    </w:p>
    <w:p w:rsidR="00984C26" w:rsidRDefault="00984C26" w:rsidP="00984C26">
      <w:pPr>
        <w:tabs>
          <w:tab w:val="left" w:pos="480"/>
          <w:tab w:val="left" w:pos="720"/>
        </w:tabs>
        <w:spacing w:line="80" w:lineRule="atLeast"/>
        <w:jc w:val="both"/>
      </w:pPr>
    </w:p>
    <w:p w:rsidR="00984C26" w:rsidRDefault="00984C26" w:rsidP="00984C26">
      <w:pPr>
        <w:pStyle w:val="Heading6"/>
        <w:tabs>
          <w:tab w:val="left" w:pos="480"/>
          <w:tab w:val="left" w:pos="720"/>
        </w:tabs>
        <w:spacing w:after="0"/>
      </w:pPr>
      <w:r>
        <w:tab/>
        <w:t>(</w:t>
      </w:r>
      <w:r>
        <w:rPr>
          <w:i/>
          <w:iCs/>
        </w:rPr>
        <w:t>b</w:t>
      </w:r>
      <w:r>
        <w:t>) whether you will submit a proposal.</w:t>
      </w:r>
    </w:p>
    <w:p w:rsidR="00984C26" w:rsidRDefault="00984C26" w:rsidP="00984C26">
      <w:pPr>
        <w:tabs>
          <w:tab w:val="left" w:pos="480"/>
          <w:tab w:val="left" w:pos="720"/>
        </w:tabs>
        <w:jc w:val="both"/>
      </w:pPr>
    </w:p>
    <w:p w:rsidR="00984C26" w:rsidRDefault="00984C26" w:rsidP="00984C26">
      <w:pPr>
        <w:tabs>
          <w:tab w:val="left" w:pos="480"/>
          <w:tab w:val="left" w:pos="720"/>
        </w:tabs>
        <w:jc w:val="both"/>
      </w:pPr>
      <w:r>
        <w:tab/>
        <w:t>Yours sincerely,</w:t>
      </w:r>
    </w:p>
    <w:p w:rsidR="00984C26" w:rsidRDefault="00984C26" w:rsidP="00984C26">
      <w:pPr>
        <w:tabs>
          <w:tab w:val="left" w:pos="480"/>
          <w:tab w:val="left" w:pos="720"/>
        </w:tabs>
        <w:jc w:val="both"/>
      </w:pPr>
    </w:p>
    <w:p w:rsidR="00984C26" w:rsidRDefault="00984C26" w:rsidP="00984C26">
      <w:pPr>
        <w:tabs>
          <w:tab w:val="left" w:pos="480"/>
          <w:tab w:val="left" w:pos="720"/>
        </w:tabs>
        <w:jc w:val="both"/>
      </w:pPr>
      <w:r>
        <w:t>[</w:t>
      </w:r>
      <w:r>
        <w:rPr>
          <w:i/>
          <w:iCs/>
        </w:rPr>
        <w:t xml:space="preserve">insert </w:t>
      </w:r>
      <w:r>
        <w:t>:</w:t>
      </w:r>
      <w:r>
        <w:rPr>
          <w:i/>
          <w:iCs/>
        </w:rPr>
        <w:t xml:space="preserve">  Signature, name, and title  of</w:t>
      </w:r>
      <w:r>
        <w:t xml:space="preserve"> </w:t>
      </w:r>
      <w:r>
        <w:rPr>
          <w:i/>
          <w:iCs/>
        </w:rPr>
        <w:t>Procuring Entity’s representative</w:t>
      </w:r>
      <w:r>
        <w:t>]</w:t>
      </w: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pStyle w:val="Outline"/>
        <w:keepNext/>
        <w:keepLines/>
        <w:tabs>
          <w:tab w:val="left" w:pos="480"/>
          <w:tab w:val="left" w:pos="720"/>
        </w:tabs>
        <w:spacing w:before="0"/>
        <w:jc w:val="center"/>
        <w:rPr>
          <w:smallCaps/>
          <w:sz w:val="22"/>
          <w:szCs w:val="22"/>
        </w:rPr>
      </w:pPr>
      <w:r>
        <w:rPr>
          <w:b/>
          <w:bCs/>
          <w:smallCaps/>
          <w:sz w:val="22"/>
          <w:szCs w:val="22"/>
        </w:rPr>
        <w:t>A. Terms oF reference</w:t>
      </w:r>
    </w:p>
    <w:p w:rsidR="00984C26" w:rsidRDefault="00984C26" w:rsidP="00984C26">
      <w:pPr>
        <w:tabs>
          <w:tab w:val="left" w:pos="480"/>
          <w:tab w:val="left" w:pos="720"/>
        </w:tabs>
        <w:spacing w:line="80" w:lineRule="atLeast"/>
        <w:jc w:val="both"/>
      </w:pPr>
    </w:p>
    <w:p w:rsidR="00984C26" w:rsidRDefault="00984C26" w:rsidP="00984C26">
      <w:pPr>
        <w:tabs>
          <w:tab w:val="left" w:pos="480"/>
          <w:tab w:val="left" w:pos="720"/>
        </w:tabs>
        <w:jc w:val="both"/>
      </w:pPr>
      <w:r>
        <w:t xml:space="preserve">[ The </w:t>
      </w:r>
      <w:r>
        <w:rPr>
          <w:i/>
          <w:iCs/>
        </w:rPr>
        <w:t xml:space="preserve">Terms of Reference normally contain the following sections : </w:t>
      </w:r>
    </w:p>
    <w:p w:rsidR="00984C26" w:rsidRDefault="00984C26" w:rsidP="00984C26">
      <w:pPr>
        <w:tabs>
          <w:tab w:val="left" w:pos="480"/>
          <w:tab w:val="left" w:pos="720"/>
        </w:tabs>
        <w:jc w:val="both"/>
      </w:pPr>
    </w:p>
    <w:p w:rsidR="00984C26" w:rsidRDefault="00984C26" w:rsidP="00984C26">
      <w:pPr>
        <w:tabs>
          <w:tab w:val="left" w:pos="480"/>
          <w:tab w:val="left" w:pos="720"/>
        </w:tabs>
        <w:ind w:left="780" w:hanging="780"/>
        <w:jc w:val="both"/>
      </w:pPr>
      <w:r>
        <w:tab/>
        <w:t>(</w:t>
      </w:r>
      <w:r>
        <w:rPr>
          <w:i/>
          <w:iCs/>
        </w:rPr>
        <w:t>a</w:t>
      </w:r>
      <w:r>
        <w:t>)</w:t>
      </w:r>
      <w:r>
        <w:rPr>
          <w:i/>
          <w:iCs/>
        </w:rPr>
        <w:t xml:space="preserve"> Background, </w:t>
      </w:r>
    </w:p>
    <w:p w:rsidR="00984C26" w:rsidRDefault="00984C26" w:rsidP="00984C26">
      <w:pPr>
        <w:tabs>
          <w:tab w:val="left" w:pos="480"/>
          <w:tab w:val="left" w:pos="720"/>
        </w:tabs>
        <w:spacing w:line="360" w:lineRule="atLeast"/>
        <w:ind w:left="780" w:hanging="780"/>
        <w:jc w:val="both"/>
        <w:rPr>
          <w:i/>
          <w:iCs/>
        </w:rPr>
      </w:pPr>
      <w:r>
        <w:tab/>
        <w:t>(</w:t>
      </w:r>
      <w:r>
        <w:rPr>
          <w:i/>
          <w:iCs/>
        </w:rPr>
        <w:t>b</w:t>
      </w:r>
      <w:r>
        <w:t>)</w:t>
      </w:r>
      <w:r>
        <w:rPr>
          <w:i/>
          <w:iCs/>
        </w:rPr>
        <w:t xml:space="preserve"> Objectives,</w:t>
      </w:r>
    </w:p>
    <w:p w:rsidR="00984C26" w:rsidRDefault="00984C26" w:rsidP="00984C26">
      <w:pPr>
        <w:tabs>
          <w:tab w:val="left" w:pos="480"/>
          <w:tab w:val="left" w:pos="720"/>
        </w:tabs>
        <w:spacing w:line="360" w:lineRule="atLeast"/>
        <w:ind w:left="780" w:hanging="780"/>
        <w:jc w:val="both"/>
      </w:pPr>
      <w:r>
        <w:tab/>
        <w:t>(</w:t>
      </w:r>
      <w:r>
        <w:rPr>
          <w:i/>
          <w:iCs/>
        </w:rPr>
        <w:t>c</w:t>
      </w:r>
      <w:r>
        <w:t>)</w:t>
      </w:r>
      <w:r>
        <w:rPr>
          <w:i/>
          <w:iCs/>
        </w:rPr>
        <w:t xml:space="preserve"> Scope of the Services, </w:t>
      </w:r>
    </w:p>
    <w:p w:rsidR="00984C26" w:rsidRDefault="00984C26" w:rsidP="00984C26">
      <w:pPr>
        <w:tabs>
          <w:tab w:val="left" w:pos="480"/>
          <w:tab w:val="left" w:pos="720"/>
        </w:tabs>
        <w:spacing w:line="360" w:lineRule="atLeast"/>
        <w:ind w:left="780" w:hanging="780"/>
        <w:jc w:val="both"/>
        <w:rPr>
          <w:i/>
          <w:iCs/>
        </w:rPr>
      </w:pPr>
      <w:r>
        <w:tab/>
        <w:t>(</w:t>
      </w:r>
      <w:r>
        <w:rPr>
          <w:i/>
          <w:iCs/>
        </w:rPr>
        <w:t>d</w:t>
      </w:r>
      <w:r>
        <w:t>)</w:t>
      </w:r>
      <w:r>
        <w:rPr>
          <w:i/>
          <w:iCs/>
        </w:rPr>
        <w:t xml:space="preserve"> Training </w:t>
      </w:r>
      <w:r>
        <w:t>(</w:t>
      </w:r>
      <w:r>
        <w:rPr>
          <w:i/>
          <w:iCs/>
        </w:rPr>
        <w:t>when appropriate</w:t>
      </w:r>
      <w:r>
        <w:t>)</w:t>
      </w:r>
      <w:r>
        <w:rPr>
          <w:i/>
          <w:iCs/>
        </w:rPr>
        <w:t xml:space="preserve">, </w:t>
      </w:r>
    </w:p>
    <w:p w:rsidR="00984C26" w:rsidRDefault="00984C26" w:rsidP="00984C26">
      <w:pPr>
        <w:tabs>
          <w:tab w:val="left" w:pos="480"/>
          <w:tab w:val="left" w:pos="720"/>
        </w:tabs>
        <w:spacing w:line="360" w:lineRule="atLeast"/>
        <w:ind w:left="780" w:hanging="780"/>
        <w:jc w:val="both"/>
      </w:pPr>
      <w:r>
        <w:rPr>
          <w:i/>
          <w:iCs/>
        </w:rPr>
        <w:tab/>
        <w:t>(e</w:t>
      </w:r>
      <w:r>
        <w:t xml:space="preserve">) </w:t>
      </w:r>
      <w:r>
        <w:rPr>
          <w:i/>
          <w:iCs/>
        </w:rPr>
        <w:t xml:space="preserve">Reports and Time Schedule, and </w:t>
      </w:r>
    </w:p>
    <w:p w:rsidR="00984C26" w:rsidRDefault="00984C26" w:rsidP="00984C26">
      <w:pPr>
        <w:tabs>
          <w:tab w:val="left" w:pos="480"/>
          <w:tab w:val="left" w:pos="720"/>
        </w:tabs>
        <w:spacing w:line="360" w:lineRule="atLeast"/>
        <w:ind w:left="780" w:hanging="780"/>
        <w:jc w:val="both"/>
      </w:pPr>
      <w:r>
        <w:tab/>
        <w:t>(</w:t>
      </w:r>
      <w:r>
        <w:rPr>
          <w:i/>
          <w:iCs/>
        </w:rPr>
        <w:t>f</w:t>
      </w:r>
      <w:r>
        <w:t>)</w:t>
      </w:r>
      <w:r>
        <w:rPr>
          <w:i/>
          <w:iCs/>
        </w:rPr>
        <w:t xml:space="preserve"> Data, Local Services, Personnel, and Facilities to be provided by the Procuring Entity.</w:t>
      </w:r>
      <w:r>
        <w:t>]</w:t>
      </w:r>
    </w:p>
    <w:p w:rsidR="00984C26" w:rsidRDefault="00984C26" w:rsidP="00984C26">
      <w:pPr>
        <w:tabs>
          <w:tab w:val="left" w:pos="480"/>
          <w:tab w:val="left" w:pos="720"/>
        </w:tabs>
        <w:spacing w:line="360" w:lineRule="atLeast"/>
        <w:ind w:left="780" w:hanging="780"/>
        <w:jc w:val="both"/>
      </w:pPr>
    </w:p>
    <w:p w:rsidR="00984C26" w:rsidRDefault="00984C26" w:rsidP="00984C26">
      <w:pPr>
        <w:pStyle w:val="BodyTextIndent2"/>
        <w:tabs>
          <w:tab w:val="left" w:pos="480"/>
          <w:tab w:val="left" w:pos="720"/>
        </w:tabs>
        <w:spacing w:line="120" w:lineRule="atLeast"/>
        <w:ind w:left="0"/>
        <w:rPr>
          <w:sz w:val="22"/>
          <w:szCs w:val="22"/>
        </w:rPr>
      </w:pPr>
    </w:p>
    <w:p w:rsidR="00984C26" w:rsidRDefault="00984C26" w:rsidP="00984C26">
      <w:pPr>
        <w:tabs>
          <w:tab w:val="left" w:pos="480"/>
          <w:tab w:val="left" w:pos="720"/>
        </w:tabs>
        <w:jc w:val="center"/>
        <w:rPr>
          <w:b/>
          <w:bCs/>
          <w:smallCaps/>
        </w:rPr>
      </w:pPr>
      <w:r>
        <w:rPr>
          <w:b/>
          <w:bCs/>
        </w:rPr>
        <w:t>B.</w:t>
      </w:r>
      <w:r>
        <w:rPr>
          <w:b/>
          <w:bCs/>
          <w:smallCaps/>
        </w:rPr>
        <w:t xml:space="preserve"> Format of Curriculum Vitae (CV)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rPr>
          <w:u w:val="single"/>
        </w:rPr>
      </w:pPr>
      <w:r>
        <w:t xml:space="preserve">Name :  </w:t>
      </w:r>
      <w:r>
        <w:rPr>
          <w:u w:val="single"/>
        </w:rPr>
        <w:tab/>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rPr>
          <w:u w:val="single"/>
        </w:rPr>
      </w:pPr>
      <w:r>
        <w:t xml:space="preserve">Complete address :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 xml:space="preserve">Profession :  </w:t>
      </w:r>
      <w:r>
        <w:rPr>
          <w:u w:val="single"/>
        </w:rPr>
        <w:tab/>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 xml:space="preserve">Date of Birth :  </w:t>
      </w:r>
      <w:r>
        <w:rPr>
          <w:u w:val="single"/>
        </w:rPr>
        <w:tab/>
      </w:r>
    </w:p>
    <w:p w:rsidR="00984C26" w:rsidRDefault="00984C26" w:rsidP="00984C26">
      <w:pPr>
        <w:tabs>
          <w:tab w:val="left" w:pos="480"/>
          <w:tab w:val="left" w:pos="720"/>
        </w:tabs>
        <w:jc w:val="both"/>
      </w:pPr>
    </w:p>
    <w:p w:rsidR="00984C26" w:rsidRDefault="00984C26" w:rsidP="00984C26">
      <w:pPr>
        <w:tabs>
          <w:tab w:val="left" w:pos="480"/>
          <w:tab w:val="left" w:pos="720"/>
        </w:tabs>
        <w:jc w:val="both"/>
      </w:pPr>
      <w:r>
        <w:t xml:space="preserve">Years of professional experience :  </w:t>
      </w:r>
      <w:r>
        <w:rPr>
          <w:u w:val="single"/>
        </w:rPr>
        <w:tab/>
      </w:r>
      <w:r>
        <w:t xml:space="preserve">                                    Nationality :  </w:t>
      </w:r>
      <w:r>
        <w:rPr>
          <w:u w:val="single"/>
        </w:rPr>
        <w:tab/>
      </w:r>
    </w:p>
    <w:p w:rsidR="00984C26" w:rsidRDefault="00984C26" w:rsidP="00984C26">
      <w:pPr>
        <w:tabs>
          <w:tab w:val="left" w:pos="480"/>
          <w:tab w:val="left" w:pos="720"/>
        </w:tabs>
        <w:jc w:val="both"/>
      </w:pPr>
    </w:p>
    <w:p w:rsidR="00984C26" w:rsidRDefault="00984C26" w:rsidP="00984C26">
      <w:pPr>
        <w:tabs>
          <w:tab w:val="left" w:pos="480"/>
          <w:tab w:val="left" w:pos="720"/>
        </w:tabs>
        <w:jc w:val="both"/>
      </w:pPr>
      <w:r>
        <w:t xml:space="preserve">Membership in Professional Societies :  </w:t>
      </w:r>
      <w:r>
        <w:rPr>
          <w:u w:val="single"/>
        </w:rPr>
        <w:tab/>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 xml:space="preserve">Detailed Tasks Assigned :  </w:t>
      </w:r>
      <w:r>
        <w:rPr>
          <w:u w:val="single"/>
        </w:rPr>
        <w:tab/>
      </w:r>
    </w:p>
    <w:p w:rsidR="00984C26" w:rsidRDefault="00984C26" w:rsidP="00984C26">
      <w:pPr>
        <w:tabs>
          <w:tab w:val="left" w:pos="480"/>
          <w:tab w:val="left" w:pos="720"/>
        </w:tabs>
        <w:jc w:val="both"/>
      </w:pPr>
    </w:p>
    <w:p w:rsidR="00984C26" w:rsidRDefault="00984C26" w:rsidP="00984C26">
      <w:pPr>
        <w:tabs>
          <w:tab w:val="left" w:pos="480"/>
          <w:tab w:val="left" w:pos="720"/>
        </w:tabs>
        <w:jc w:val="both"/>
        <w:rPr>
          <w:b/>
          <w:bCs/>
        </w:rPr>
      </w:pPr>
      <w:r>
        <w:rPr>
          <w:b/>
          <w:bCs/>
        </w:rPr>
        <w:t>Key Qualifications :</w:t>
      </w:r>
    </w:p>
    <w:p w:rsidR="00984C26" w:rsidRDefault="00984C26" w:rsidP="00984C26">
      <w:pPr>
        <w:tabs>
          <w:tab w:val="left" w:pos="480"/>
          <w:tab w:val="left" w:pos="720"/>
        </w:tabs>
        <w:spacing w:line="80" w:lineRule="atLeast"/>
        <w:jc w:val="both"/>
      </w:pPr>
    </w:p>
    <w:p w:rsidR="00984C26" w:rsidRDefault="00984C26" w:rsidP="00984C26">
      <w:pPr>
        <w:tabs>
          <w:tab w:val="left" w:pos="480"/>
          <w:tab w:val="left" w:pos="720"/>
        </w:tabs>
        <w:jc w:val="both"/>
      </w:pPr>
      <w:r>
        <w:t>[</w:t>
      </w:r>
      <w:r>
        <w:rPr>
          <w:i/>
          <w:iCs/>
        </w:rPr>
        <w:t>Give an outline of your experience and training most pertinent to tasks on assignment.  Describe degree of responsibility you held on relevant previous assignments and give dates and locations.  One page should be sufficient.</w:t>
      </w:r>
      <w:r>
        <w:t>]</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rPr>
          <w:b/>
          <w:bCs/>
        </w:rPr>
      </w:pPr>
      <w:r>
        <w:rPr>
          <w:b/>
          <w:bCs/>
        </w:rPr>
        <w:t>Education :</w:t>
      </w:r>
    </w:p>
    <w:p w:rsidR="00984C26" w:rsidRDefault="00984C26" w:rsidP="00984C26">
      <w:pPr>
        <w:tabs>
          <w:tab w:val="left" w:pos="480"/>
          <w:tab w:val="left" w:pos="720"/>
        </w:tabs>
        <w:spacing w:line="80" w:lineRule="atLeast"/>
        <w:jc w:val="both"/>
      </w:pPr>
    </w:p>
    <w:p w:rsidR="00984C26" w:rsidRDefault="00984C26" w:rsidP="00984C26">
      <w:pPr>
        <w:tabs>
          <w:tab w:val="left" w:pos="480"/>
          <w:tab w:val="left" w:pos="720"/>
        </w:tabs>
        <w:jc w:val="both"/>
      </w:pPr>
      <w:r>
        <w:t>[</w:t>
      </w:r>
      <w:r>
        <w:rPr>
          <w:i/>
          <w:iCs/>
        </w:rPr>
        <w:t>Summarize college/university and other specialized education, giving names of schools, dates attended, and degrees obtained.   A page or less should be sufficient.</w:t>
      </w:r>
      <w:r>
        <w:t>]</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rPr>
          <w:b/>
          <w:bCs/>
        </w:rPr>
      </w:pPr>
      <w:r>
        <w:rPr>
          <w:b/>
          <w:bCs/>
        </w:rPr>
        <w:t>Employment Record :</w:t>
      </w:r>
    </w:p>
    <w:p w:rsidR="00984C26" w:rsidRDefault="00984C26" w:rsidP="00984C26">
      <w:pPr>
        <w:tabs>
          <w:tab w:val="left" w:pos="480"/>
          <w:tab w:val="left" w:pos="720"/>
        </w:tabs>
        <w:spacing w:line="80" w:lineRule="atLeast"/>
        <w:jc w:val="both"/>
      </w:pPr>
    </w:p>
    <w:p w:rsidR="00984C26" w:rsidRDefault="00984C26" w:rsidP="00984C26">
      <w:pPr>
        <w:tabs>
          <w:tab w:val="left" w:pos="480"/>
          <w:tab w:val="left" w:pos="720"/>
        </w:tabs>
        <w:jc w:val="both"/>
      </w:pPr>
      <w:r>
        <w:t>[</w:t>
      </w:r>
      <w:r>
        <w:rPr>
          <w:i/>
          <w:iCs/>
        </w:rPr>
        <w:t xml:space="preserve">Starting with present position, list </w:t>
      </w:r>
      <w:r>
        <w:rPr>
          <w:i/>
          <w:iCs/>
          <w:u w:val="single"/>
        </w:rPr>
        <w:t>in reverse</w:t>
      </w:r>
      <w:r>
        <w:rPr>
          <w:i/>
          <w:iCs/>
        </w:rPr>
        <w:t xml:space="preserve"> order every employment held.  List all positions held since graduation, giving dates, names of employing organizations, titles of positions held, and locations of assignments.  For experience in last ten years, also give types of activities performed and client references, where appropriate.  Use about two pages.</w:t>
      </w:r>
      <w:r>
        <w:t>]</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rPr>
          <w:b/>
          <w:bCs/>
        </w:rPr>
      </w:pPr>
      <w:r>
        <w:rPr>
          <w:b/>
          <w:bCs/>
        </w:rPr>
        <w:t>Languages :</w:t>
      </w:r>
    </w:p>
    <w:p w:rsidR="00984C26" w:rsidRDefault="00984C26" w:rsidP="00984C26">
      <w:pPr>
        <w:tabs>
          <w:tab w:val="left" w:pos="480"/>
          <w:tab w:val="left" w:pos="720"/>
        </w:tabs>
        <w:spacing w:line="80" w:lineRule="atLeast"/>
        <w:jc w:val="both"/>
      </w:pPr>
    </w:p>
    <w:p w:rsidR="00984C26" w:rsidRDefault="00984C26" w:rsidP="00984C26">
      <w:pPr>
        <w:tabs>
          <w:tab w:val="left" w:pos="480"/>
          <w:tab w:val="left" w:pos="720"/>
        </w:tabs>
        <w:jc w:val="both"/>
      </w:pPr>
      <w:r>
        <w:t>[</w:t>
      </w:r>
      <w:r>
        <w:rPr>
          <w:i/>
          <w:iCs/>
        </w:rPr>
        <w:t>For each language indicate proficiency: excellent, good, fair, or poor in speaking, reading, and writing.</w:t>
      </w:r>
      <w:r>
        <w:t>]</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rPr>
          <w:b/>
          <w:bCs/>
        </w:rPr>
      </w:pPr>
      <w:r>
        <w:rPr>
          <w:b/>
          <w:bCs/>
        </w:rPr>
        <w:t>Certification :</w:t>
      </w:r>
    </w:p>
    <w:p w:rsidR="00984C26" w:rsidRDefault="00984C26" w:rsidP="00984C26">
      <w:pPr>
        <w:tabs>
          <w:tab w:val="left" w:pos="480"/>
          <w:tab w:val="left" w:pos="720"/>
        </w:tabs>
        <w:spacing w:line="80" w:lineRule="atLeast"/>
        <w:jc w:val="both"/>
      </w:pPr>
    </w:p>
    <w:p w:rsidR="00984C26" w:rsidRDefault="00984C26" w:rsidP="00984C26">
      <w:pPr>
        <w:tabs>
          <w:tab w:val="left" w:pos="480"/>
          <w:tab w:val="left" w:pos="720"/>
        </w:tabs>
        <w:jc w:val="both"/>
      </w:pPr>
      <w:r>
        <w:tab/>
        <w:t>I, the undersigned, certify that to the best of my knowledge and belief, these data correctly describe me, my qualifications, and my experience.</w:t>
      </w:r>
    </w:p>
    <w:p w:rsidR="00984C26" w:rsidRDefault="00984C26" w:rsidP="00984C26">
      <w:pPr>
        <w:tabs>
          <w:tab w:val="left" w:pos="480"/>
          <w:tab w:val="left" w:pos="720"/>
        </w:tabs>
        <w:jc w:val="both"/>
      </w:pPr>
    </w:p>
    <w:p w:rsidR="00984C26" w:rsidRDefault="00984C26" w:rsidP="00984C26">
      <w:pPr>
        <w:tabs>
          <w:tab w:val="left" w:pos="480"/>
          <w:tab w:val="left" w:pos="720"/>
        </w:tabs>
        <w:jc w:val="both"/>
      </w:pPr>
      <w:r>
        <w:rPr>
          <w:u w:val="single"/>
        </w:rPr>
        <w:tab/>
      </w:r>
      <w:r>
        <w:t xml:space="preserve">                                                                                 Date :  </w:t>
      </w:r>
      <w:r>
        <w:rPr>
          <w:u w:val="single"/>
        </w:rPr>
        <w:tab/>
      </w:r>
    </w:p>
    <w:p w:rsidR="00984C26" w:rsidRDefault="00984C26" w:rsidP="00984C26">
      <w:pPr>
        <w:tabs>
          <w:tab w:val="left" w:pos="480"/>
          <w:tab w:val="left" w:pos="720"/>
        </w:tabs>
        <w:jc w:val="both"/>
      </w:pPr>
      <w:r>
        <w:t>[</w:t>
      </w:r>
      <w:r>
        <w:rPr>
          <w:i/>
          <w:iCs/>
        </w:rPr>
        <w:t xml:space="preserve">Signature of consultant </w:t>
      </w:r>
      <w:r>
        <w:t>]</w:t>
      </w:r>
      <w:r>
        <w:tab/>
      </w:r>
      <w:r>
        <w:rPr>
          <w:i/>
          <w:iCs/>
        </w:rPr>
        <w:t xml:space="preserve">                                                       Day/Month/Year</w:t>
      </w:r>
    </w:p>
    <w:p w:rsidR="00984C26" w:rsidRDefault="00984C26" w:rsidP="00984C26">
      <w:pPr>
        <w:tabs>
          <w:tab w:val="left" w:pos="480"/>
          <w:tab w:val="left" w:pos="720"/>
        </w:tabs>
        <w:jc w:val="both"/>
        <w:rPr>
          <w:b/>
          <w:bCs/>
        </w:rPr>
      </w:pPr>
    </w:p>
    <w:p w:rsidR="00984C26" w:rsidRDefault="00984C26" w:rsidP="00984C26">
      <w:pPr>
        <w:tabs>
          <w:tab w:val="left" w:pos="480"/>
          <w:tab w:val="left" w:pos="720"/>
        </w:tabs>
        <w:jc w:val="both"/>
      </w:pPr>
      <w:r>
        <w:t>Full Name of Candidate :</w:t>
      </w:r>
    </w:p>
    <w:p w:rsidR="00984C26" w:rsidRDefault="00984C26" w:rsidP="00984C26">
      <w:pPr>
        <w:tabs>
          <w:tab w:val="left" w:pos="480"/>
          <w:tab w:val="left" w:pos="720"/>
        </w:tabs>
        <w:spacing w:line="120" w:lineRule="atLeast"/>
        <w:jc w:val="both"/>
        <w:rPr>
          <w:b/>
          <w:bCs/>
        </w:rPr>
      </w:pPr>
    </w:p>
    <w:p w:rsidR="00984C26" w:rsidRDefault="00984C26" w:rsidP="00984C26">
      <w:pPr>
        <w:tabs>
          <w:tab w:val="left" w:pos="480"/>
          <w:tab w:val="left" w:pos="720"/>
        </w:tabs>
        <w:spacing w:line="120" w:lineRule="atLeast"/>
        <w:jc w:val="both"/>
        <w:rPr>
          <w:b/>
          <w:bCs/>
        </w:rPr>
      </w:pPr>
    </w:p>
    <w:p w:rsidR="00984C26" w:rsidRDefault="00984C26" w:rsidP="00984C26">
      <w:pPr>
        <w:tabs>
          <w:tab w:val="left" w:pos="480"/>
          <w:tab w:val="left" w:pos="720"/>
        </w:tabs>
        <w:jc w:val="center"/>
        <w:rPr>
          <w:b/>
          <w:bCs/>
        </w:rPr>
      </w:pPr>
      <w:r>
        <w:rPr>
          <w:b/>
          <w:bCs/>
          <w:smallCaps/>
        </w:rPr>
        <w:t>C. Proposal</w:t>
      </w:r>
    </w:p>
    <w:p w:rsidR="00984C26" w:rsidRDefault="00984C26" w:rsidP="00984C26">
      <w:pPr>
        <w:tabs>
          <w:tab w:val="left" w:pos="480"/>
          <w:tab w:val="left" w:pos="720"/>
        </w:tabs>
        <w:jc w:val="right"/>
      </w:pPr>
      <w:r>
        <w:t>[</w:t>
      </w:r>
      <w:r>
        <w:rPr>
          <w:i/>
          <w:iCs/>
        </w:rPr>
        <w:t>Location</w:t>
      </w:r>
      <w:r>
        <w:t>,</w:t>
      </w:r>
      <w:r>
        <w:rPr>
          <w:i/>
          <w:iCs/>
        </w:rPr>
        <w:t xml:space="preserve"> Date</w:t>
      </w:r>
      <w:r>
        <w:t>]</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To :</w:t>
      </w:r>
      <w:r>
        <w:tab/>
        <w:t>[</w:t>
      </w:r>
      <w:r>
        <w:rPr>
          <w:i/>
          <w:iCs/>
        </w:rPr>
        <w:t>Name and address of Procuring Entity</w:t>
      </w:r>
      <w:r>
        <w:t>]</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Mr/Mrs.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I, the undersigned, offer to provide the consulting services for [</w:t>
      </w:r>
      <w:r>
        <w:rPr>
          <w:i/>
          <w:iCs/>
        </w:rPr>
        <w:t>Title of consulting services</w:t>
      </w:r>
      <w:r>
        <w:t>] in accordance with your Letter of Invitation dated [</w:t>
      </w:r>
      <w:r>
        <w:rPr>
          <w:i/>
          <w:iCs/>
        </w:rPr>
        <w:t>Date</w:t>
      </w:r>
      <w:r>
        <w:t xml:space="preserve">].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My fees are [net of taxes, estimated at…, as applicable]</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I hereby submit my Proposal, which includes this Technical and Financial Proposal.</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I understand that you are not bound to accept any Proposal you receive.</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b/>
        <w:t>I remain,</w:t>
      </w:r>
    </w:p>
    <w:p w:rsidR="00984C26" w:rsidRDefault="00984C26" w:rsidP="00984C26">
      <w:pPr>
        <w:tabs>
          <w:tab w:val="left" w:pos="480"/>
          <w:tab w:val="left" w:pos="720"/>
        </w:tabs>
        <w:jc w:val="both"/>
      </w:pPr>
    </w:p>
    <w:p w:rsidR="00984C26" w:rsidRDefault="00984C26" w:rsidP="00984C26">
      <w:pPr>
        <w:tabs>
          <w:tab w:val="left" w:pos="480"/>
          <w:tab w:val="left" w:pos="720"/>
        </w:tabs>
        <w:jc w:val="center"/>
      </w:pPr>
      <w:r>
        <w:t>Yours Truly,</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Name of the Consultant :</w:t>
      </w:r>
    </w:p>
    <w:p w:rsidR="00984C26" w:rsidRDefault="00984C26" w:rsidP="00984C26">
      <w:pPr>
        <w:tabs>
          <w:tab w:val="left" w:pos="480"/>
          <w:tab w:val="left" w:pos="720"/>
        </w:tabs>
        <w:spacing w:line="120" w:lineRule="atLeast"/>
        <w:jc w:val="both"/>
      </w:pPr>
    </w:p>
    <w:p w:rsidR="00984C26" w:rsidRDefault="00984C26" w:rsidP="00984C26">
      <w:pPr>
        <w:tabs>
          <w:tab w:val="left" w:pos="480"/>
          <w:tab w:val="left" w:pos="720"/>
        </w:tabs>
        <w:jc w:val="both"/>
      </w:pPr>
      <w:r>
        <w:t>Address :</w:t>
      </w: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spacing w:line="120" w:lineRule="atLeast"/>
        <w:jc w:val="both"/>
      </w:pPr>
    </w:p>
    <w:p w:rsidR="00984C26" w:rsidRDefault="00984C26" w:rsidP="00984C26">
      <w:pPr>
        <w:pStyle w:val="IndexHeading"/>
        <w:tabs>
          <w:tab w:val="left" w:pos="480"/>
          <w:tab w:val="left" w:pos="720"/>
        </w:tabs>
        <w:jc w:val="center"/>
        <w:rPr>
          <w:b/>
          <w:bCs/>
          <w:smallCaps/>
          <w:sz w:val="22"/>
          <w:szCs w:val="22"/>
        </w:rPr>
      </w:pPr>
      <w:r>
        <w:rPr>
          <w:b/>
          <w:bCs/>
          <w:smallCaps/>
          <w:sz w:val="22"/>
          <w:szCs w:val="22"/>
        </w:rPr>
        <w:t xml:space="preserve">D. </w:t>
      </w:r>
      <w:r>
        <w:rPr>
          <w:b/>
          <w:bCs/>
          <w:caps/>
          <w:sz w:val="22"/>
          <w:szCs w:val="22"/>
        </w:rPr>
        <w:t xml:space="preserve">     o</w:t>
      </w:r>
      <w:r>
        <w:rPr>
          <w:b/>
          <w:bCs/>
          <w:smallCaps/>
          <w:sz w:val="22"/>
          <w:szCs w:val="22"/>
        </w:rPr>
        <w:t xml:space="preserve">bservations and </w:t>
      </w:r>
      <w:r>
        <w:rPr>
          <w:b/>
          <w:bCs/>
          <w:caps/>
          <w:sz w:val="22"/>
          <w:szCs w:val="22"/>
        </w:rPr>
        <w:t>s</w:t>
      </w:r>
      <w:r>
        <w:rPr>
          <w:b/>
          <w:bCs/>
          <w:smallCaps/>
          <w:sz w:val="22"/>
          <w:szCs w:val="22"/>
        </w:rPr>
        <w:t xml:space="preserve">uggestions </w:t>
      </w:r>
    </w:p>
    <w:p w:rsidR="00984C26" w:rsidRDefault="00984C26" w:rsidP="00984C26">
      <w:pPr>
        <w:jc w:val="center"/>
        <w:rPr>
          <w:b/>
          <w:bCs/>
        </w:rPr>
      </w:pPr>
      <w:r>
        <w:rPr>
          <w:b/>
          <w:bCs/>
          <w:smallCaps/>
        </w:rPr>
        <w:t xml:space="preserve">          of the </w:t>
      </w:r>
      <w:r>
        <w:rPr>
          <w:b/>
          <w:bCs/>
          <w:caps/>
        </w:rPr>
        <w:t>c</w:t>
      </w:r>
      <w:r>
        <w:rPr>
          <w:b/>
          <w:bCs/>
          <w:smallCaps/>
        </w:rPr>
        <w:t xml:space="preserve">andidate </w:t>
      </w:r>
      <w:r>
        <w:rPr>
          <w:b/>
          <w:bCs/>
          <w:caps/>
        </w:rPr>
        <w:t>c</w:t>
      </w:r>
      <w:r>
        <w:rPr>
          <w:b/>
          <w:bCs/>
          <w:smallCaps/>
        </w:rPr>
        <w:t xml:space="preserve">onsultant on the </w:t>
      </w:r>
      <w:r>
        <w:rPr>
          <w:b/>
          <w:bCs/>
          <w:caps/>
        </w:rPr>
        <w:t>t</w:t>
      </w:r>
      <w:r>
        <w:rPr>
          <w:b/>
          <w:bCs/>
          <w:smallCaps/>
        </w:rPr>
        <w:t xml:space="preserve">erms of </w:t>
      </w:r>
      <w:r>
        <w:rPr>
          <w:b/>
          <w:bCs/>
          <w:caps/>
        </w:rPr>
        <w:t>r</w:t>
      </w:r>
      <w:r>
        <w:rPr>
          <w:b/>
          <w:bCs/>
          <w:smallCaps/>
        </w:rPr>
        <w:t>eference</w:t>
      </w:r>
    </w:p>
    <w:p w:rsidR="00984C26" w:rsidRDefault="00984C26" w:rsidP="00984C26">
      <w:pPr>
        <w:pStyle w:val="IndexHeading"/>
        <w:tabs>
          <w:tab w:val="left" w:pos="480"/>
          <w:tab w:val="left" w:pos="720"/>
        </w:tabs>
        <w:jc w:val="center"/>
        <w:rPr>
          <w:smallCaps/>
          <w:sz w:val="22"/>
          <w:szCs w:val="22"/>
        </w:rPr>
      </w:pPr>
    </w:p>
    <w:p w:rsidR="00984C26" w:rsidRDefault="00984C26" w:rsidP="00984C26">
      <w:pPr>
        <w:pBdr>
          <w:bottom w:val="single" w:sz="6" w:space="0" w:color="auto"/>
          <w:between w:val="single" w:sz="6" w:space="0" w:color="auto"/>
        </w:pBdr>
        <w:tabs>
          <w:tab w:val="left" w:pos="480"/>
          <w:tab w:val="left" w:pos="720"/>
        </w:tabs>
        <w:jc w:val="both"/>
      </w:pPr>
    </w:p>
    <w:p w:rsidR="00984C26" w:rsidRDefault="00984C26" w:rsidP="00984C26">
      <w:pPr>
        <w:tabs>
          <w:tab w:val="left" w:pos="480"/>
          <w:tab w:val="left" w:pos="720"/>
        </w:tabs>
        <w:jc w:val="both"/>
      </w:pPr>
    </w:p>
    <w:p w:rsidR="00984C26" w:rsidRDefault="00984C26" w:rsidP="00984C26">
      <w:pPr>
        <w:tabs>
          <w:tab w:val="left" w:pos="480"/>
          <w:tab w:val="left" w:pos="720"/>
        </w:tabs>
        <w:jc w:val="both"/>
      </w:pPr>
      <w:r>
        <w:t>1.</w:t>
      </w:r>
    </w:p>
    <w:p w:rsidR="00984C26" w:rsidRDefault="00984C26" w:rsidP="00984C26">
      <w:pPr>
        <w:tabs>
          <w:tab w:val="left" w:pos="480"/>
          <w:tab w:val="left" w:pos="720"/>
        </w:tabs>
        <w:jc w:val="both"/>
      </w:pPr>
    </w:p>
    <w:p w:rsidR="00984C26" w:rsidRDefault="00984C26" w:rsidP="00984C26">
      <w:pPr>
        <w:tabs>
          <w:tab w:val="left" w:pos="480"/>
          <w:tab w:val="left" w:pos="720"/>
        </w:tabs>
        <w:jc w:val="both"/>
      </w:pPr>
      <w:r>
        <w:t>2.</w:t>
      </w:r>
    </w:p>
    <w:p w:rsidR="00984C26" w:rsidRDefault="00984C26" w:rsidP="00984C26">
      <w:pPr>
        <w:tabs>
          <w:tab w:val="left" w:pos="480"/>
          <w:tab w:val="left" w:pos="720"/>
        </w:tabs>
        <w:jc w:val="both"/>
      </w:pPr>
    </w:p>
    <w:p w:rsidR="00984C26" w:rsidRDefault="00984C26" w:rsidP="00984C26">
      <w:pPr>
        <w:tabs>
          <w:tab w:val="left" w:pos="480"/>
          <w:tab w:val="left" w:pos="720"/>
        </w:tabs>
        <w:jc w:val="both"/>
      </w:pPr>
      <w:r>
        <w:t>3.</w:t>
      </w:r>
    </w:p>
    <w:p w:rsidR="00984C26" w:rsidRDefault="00984C26" w:rsidP="00984C26">
      <w:pPr>
        <w:pStyle w:val="IndexHeading"/>
        <w:tabs>
          <w:tab w:val="left" w:pos="480"/>
          <w:tab w:val="left" w:pos="720"/>
        </w:tabs>
        <w:rPr>
          <w:sz w:val="22"/>
          <w:szCs w:val="22"/>
        </w:rPr>
      </w:pPr>
    </w:p>
    <w:p w:rsidR="00984C26" w:rsidRDefault="00984C26" w:rsidP="00984C26">
      <w:pPr>
        <w:tabs>
          <w:tab w:val="left" w:pos="480"/>
          <w:tab w:val="left" w:pos="720"/>
        </w:tabs>
        <w:jc w:val="both"/>
      </w:pPr>
      <w:r>
        <w:t>4.</w:t>
      </w:r>
    </w:p>
    <w:p w:rsidR="00984C26" w:rsidRDefault="00984C26" w:rsidP="00984C26">
      <w:pPr>
        <w:pStyle w:val="TOC1"/>
        <w:tabs>
          <w:tab w:val="left" w:pos="720"/>
        </w:tabs>
      </w:pPr>
    </w:p>
    <w:p w:rsidR="00984C26" w:rsidRDefault="00984C26" w:rsidP="00984C26">
      <w:pPr>
        <w:tabs>
          <w:tab w:val="left" w:pos="480"/>
          <w:tab w:val="left" w:pos="720"/>
        </w:tabs>
        <w:jc w:val="both"/>
      </w:pPr>
      <w:r>
        <w:t>5.</w:t>
      </w:r>
    </w:p>
    <w:p w:rsidR="00984C26" w:rsidRDefault="00984C26" w:rsidP="00984C26">
      <w:pPr>
        <w:pStyle w:val="TOC2"/>
        <w:tabs>
          <w:tab w:val="left" w:pos="480"/>
          <w:tab w:val="left" w:pos="720"/>
        </w:tabs>
        <w:spacing w:before="0" w:after="0"/>
        <w:ind w:left="0"/>
        <w:jc w:val="both"/>
        <w:rPr>
          <w:rFonts w:ascii="Times New Roman" w:eastAsia="Times New Roman" w:cs="Times New Roman"/>
        </w:rPr>
      </w:pPr>
    </w:p>
    <w:p w:rsidR="009F1304" w:rsidRDefault="009F1304" w:rsidP="009F1304">
      <w:pPr>
        <w:tabs>
          <w:tab w:val="left" w:pos="2160"/>
          <w:tab w:val="left" w:pos="8280"/>
          <w:tab w:val="left" w:pos="10440"/>
        </w:tabs>
        <w:spacing w:before="120"/>
      </w:pPr>
    </w:p>
    <w:p w:rsidR="009F1304" w:rsidRDefault="009F1304" w:rsidP="009F1304">
      <w:pPr>
        <w:tabs>
          <w:tab w:val="left" w:pos="2160"/>
          <w:tab w:val="left" w:pos="8280"/>
          <w:tab w:val="left" w:pos="10440"/>
        </w:tabs>
        <w:spacing w:before="120"/>
      </w:pPr>
    </w:p>
    <w:p w:rsidR="009F1304" w:rsidRDefault="009F1304" w:rsidP="009F1304">
      <w:pPr>
        <w:tabs>
          <w:tab w:val="left" w:pos="2160"/>
          <w:tab w:val="left" w:pos="8280"/>
          <w:tab w:val="left" w:pos="10440"/>
        </w:tabs>
        <w:spacing w:before="120"/>
      </w:pPr>
    </w:p>
    <w:p w:rsidR="009F1304" w:rsidRDefault="009F1304" w:rsidP="009F1304">
      <w:pPr>
        <w:tabs>
          <w:tab w:val="left" w:pos="2160"/>
          <w:tab w:val="left" w:pos="8280"/>
          <w:tab w:val="left" w:pos="10440"/>
        </w:tabs>
        <w:spacing w:before="120"/>
      </w:pPr>
    </w:p>
    <w:p w:rsidR="003808A9" w:rsidRDefault="003808A9"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8A154F" w:rsidRDefault="008A154F" w:rsidP="00EC1AC3">
      <w:pPr>
        <w:rPr>
          <w:b/>
          <w:sz w:val="32"/>
          <w:szCs w:val="22"/>
        </w:rPr>
      </w:pPr>
    </w:p>
    <w:p w:rsidR="00B3480F" w:rsidRDefault="00E323F1" w:rsidP="00B3480F">
      <w:pPr>
        <w:jc w:val="center"/>
        <w:rPr>
          <w:b/>
          <w:sz w:val="22"/>
          <w:szCs w:val="22"/>
        </w:rPr>
      </w:pPr>
      <w:r>
        <w:rPr>
          <w:b/>
          <w:noProof/>
          <w:sz w:val="22"/>
          <w:szCs w:val="22"/>
        </w:rPr>
        <w:drawing>
          <wp:inline distT="0" distB="0" distL="0" distR="0">
            <wp:extent cx="1181100" cy="11715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4000" contrast="4000"/>
                    </a:blip>
                    <a:srcRect/>
                    <a:stretch>
                      <a:fillRect/>
                    </a:stretch>
                  </pic:blipFill>
                  <pic:spPr bwMode="auto">
                    <a:xfrm>
                      <a:off x="0" y="0"/>
                      <a:ext cx="1181100" cy="1171575"/>
                    </a:xfrm>
                    <a:prstGeom prst="rect">
                      <a:avLst/>
                    </a:prstGeom>
                    <a:noFill/>
                    <a:ln w="9525">
                      <a:noFill/>
                      <a:miter lim="800000"/>
                      <a:headEnd/>
                      <a:tailEnd/>
                    </a:ln>
                  </pic:spPr>
                </pic:pic>
              </a:graphicData>
            </a:graphic>
          </wp:inline>
        </w:drawing>
      </w:r>
    </w:p>
    <w:p w:rsidR="00B3480F" w:rsidRDefault="00B3480F" w:rsidP="00B3480F">
      <w:pPr>
        <w:jc w:val="center"/>
        <w:rPr>
          <w:b/>
          <w:sz w:val="22"/>
          <w:szCs w:val="22"/>
        </w:rPr>
      </w:pPr>
      <w:smartTag w:uri="urn:schemas-microsoft-com:office:smarttags" w:element="PlaceName">
        <w:r>
          <w:rPr>
            <w:b/>
            <w:sz w:val="22"/>
            <w:szCs w:val="22"/>
          </w:rPr>
          <w:t>FEDERAL</w:t>
        </w:r>
      </w:smartTag>
      <w:r>
        <w:rPr>
          <w:b/>
          <w:sz w:val="22"/>
          <w:szCs w:val="22"/>
        </w:rPr>
        <w:t xml:space="preserve"> </w:t>
      </w:r>
      <w:smartTag w:uri="urn:schemas-microsoft-com:office:smarttags" w:element="PlaceType">
        <w:r>
          <w:rPr>
            <w:b/>
            <w:sz w:val="22"/>
            <w:szCs w:val="22"/>
          </w:rPr>
          <w:t>REPUBLIC</w:t>
        </w:r>
      </w:smartTag>
      <w:r>
        <w:rPr>
          <w:b/>
          <w:sz w:val="22"/>
          <w:szCs w:val="22"/>
        </w:rPr>
        <w:t xml:space="preserve"> OF </w:t>
      </w:r>
      <w:smartTag w:uri="urn:schemas-microsoft-com:office:smarttags" w:element="place">
        <w:smartTag w:uri="urn:schemas-microsoft-com:office:smarttags" w:element="country-region">
          <w:r>
            <w:rPr>
              <w:b/>
              <w:sz w:val="22"/>
              <w:szCs w:val="22"/>
            </w:rPr>
            <w:t>NIGERIA</w:t>
          </w:r>
        </w:smartTag>
      </w:smartTag>
    </w:p>
    <w:p w:rsidR="00B3480F" w:rsidRPr="00B3480F" w:rsidRDefault="00B3480F" w:rsidP="00B3480F">
      <w:pPr>
        <w:autoSpaceDE w:val="0"/>
        <w:autoSpaceDN w:val="0"/>
        <w:adjustRightInd w:val="0"/>
        <w:jc w:val="center"/>
        <w:rPr>
          <w:b/>
          <w:bCs/>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tabs>
          <w:tab w:val="right" w:leader="dot" w:pos="8640"/>
        </w:tabs>
        <w:autoSpaceDE w:val="0"/>
        <w:autoSpaceDN w:val="0"/>
        <w:adjustRightInd w:val="0"/>
        <w:jc w:val="center"/>
        <w:rPr>
          <w:color w:val="000000"/>
          <w:sz w:val="48"/>
          <w:szCs w:val="48"/>
        </w:rPr>
      </w:pPr>
      <w:r w:rsidRPr="00B3480F">
        <w:rPr>
          <w:color w:val="000000"/>
          <w:sz w:val="48"/>
          <w:szCs w:val="48"/>
        </w:rPr>
        <w:t>STANDARD   CONTRACT</w:t>
      </w:r>
    </w:p>
    <w:p w:rsidR="00B3480F" w:rsidRPr="00B3480F" w:rsidRDefault="00B3480F" w:rsidP="00B3480F">
      <w:pPr>
        <w:autoSpaceDE w:val="0"/>
        <w:autoSpaceDN w:val="0"/>
        <w:adjustRightInd w:val="0"/>
        <w:rPr>
          <w:color w:val="000000"/>
          <w:sz w:val="48"/>
          <w:szCs w:val="48"/>
        </w:rPr>
      </w:pPr>
    </w:p>
    <w:p w:rsidR="00B3480F" w:rsidRPr="00B3480F" w:rsidRDefault="00B3480F" w:rsidP="00B3480F">
      <w:pPr>
        <w:autoSpaceDE w:val="0"/>
        <w:autoSpaceDN w:val="0"/>
        <w:adjustRightInd w:val="0"/>
        <w:jc w:val="center"/>
        <w:rPr>
          <w:color w:val="000000"/>
          <w:sz w:val="48"/>
          <w:szCs w:val="48"/>
        </w:rPr>
      </w:pPr>
      <w:r w:rsidRPr="00B3480F">
        <w:rPr>
          <w:color w:val="000000"/>
          <w:sz w:val="48"/>
          <w:szCs w:val="48"/>
        </w:rPr>
        <w:t>for</w:t>
      </w:r>
    </w:p>
    <w:p w:rsidR="00B3480F" w:rsidRPr="00B3480F" w:rsidRDefault="00B3480F" w:rsidP="00B3480F">
      <w:pPr>
        <w:autoSpaceDE w:val="0"/>
        <w:autoSpaceDN w:val="0"/>
        <w:adjustRightInd w:val="0"/>
        <w:rPr>
          <w:color w:val="000000"/>
          <w:sz w:val="48"/>
          <w:szCs w:val="48"/>
        </w:rPr>
      </w:pPr>
    </w:p>
    <w:p w:rsidR="00B3480F" w:rsidRPr="00B3480F" w:rsidRDefault="00B3480F" w:rsidP="00B3480F">
      <w:pPr>
        <w:tabs>
          <w:tab w:val="right" w:leader="dot" w:pos="8640"/>
        </w:tabs>
        <w:autoSpaceDE w:val="0"/>
        <w:autoSpaceDN w:val="0"/>
        <w:adjustRightInd w:val="0"/>
        <w:jc w:val="center"/>
        <w:rPr>
          <w:b/>
          <w:bCs/>
          <w:color w:val="000000"/>
          <w:sz w:val="48"/>
          <w:szCs w:val="48"/>
        </w:rPr>
      </w:pPr>
      <w:r w:rsidRPr="00B3480F">
        <w:rPr>
          <w:b/>
          <w:bCs/>
          <w:color w:val="000000"/>
          <w:sz w:val="48"/>
          <w:szCs w:val="48"/>
        </w:rPr>
        <w:t>Individual  Consulting Services</w:t>
      </w:r>
    </w:p>
    <w:p w:rsidR="00B3480F" w:rsidRPr="00B3480F" w:rsidRDefault="00B3480F" w:rsidP="00B3480F">
      <w:pPr>
        <w:tabs>
          <w:tab w:val="right" w:leader="dot" w:pos="8640"/>
        </w:tabs>
        <w:autoSpaceDE w:val="0"/>
        <w:autoSpaceDN w:val="0"/>
        <w:adjustRightInd w:val="0"/>
        <w:jc w:val="center"/>
        <w:rPr>
          <w:b/>
          <w:bCs/>
          <w:color w:val="000000"/>
          <w:sz w:val="48"/>
          <w:szCs w:val="48"/>
        </w:rPr>
      </w:pPr>
    </w:p>
    <w:p w:rsidR="00B3480F" w:rsidRPr="00B3480F" w:rsidRDefault="00C04399" w:rsidP="00B3480F">
      <w:pPr>
        <w:tabs>
          <w:tab w:val="right" w:leader="dot" w:pos="8640"/>
        </w:tabs>
        <w:autoSpaceDE w:val="0"/>
        <w:autoSpaceDN w:val="0"/>
        <w:adjustRightInd w:val="0"/>
        <w:jc w:val="center"/>
        <w:rPr>
          <w:b/>
          <w:bCs/>
          <w:color w:val="000000"/>
          <w:sz w:val="20"/>
          <w:szCs w:val="20"/>
        </w:rPr>
      </w:pPr>
      <w:r>
        <w:rPr>
          <w:color w:val="000000"/>
          <w:sz w:val="48"/>
          <w:szCs w:val="48"/>
        </w:rPr>
        <w:t xml:space="preserve">Lump-Sum </w:t>
      </w:r>
      <w:r w:rsidR="00B3480F" w:rsidRPr="00B3480F">
        <w:rPr>
          <w:color w:val="000000"/>
          <w:sz w:val="48"/>
          <w:szCs w:val="48"/>
        </w:rPr>
        <w:t>Payments</w:t>
      </w:r>
    </w:p>
    <w:p w:rsidR="00B3480F" w:rsidRPr="00B3480F" w:rsidRDefault="00B3480F" w:rsidP="00B3480F">
      <w:pPr>
        <w:autoSpaceDE w:val="0"/>
        <w:autoSpaceDN w:val="0"/>
        <w:adjustRightInd w:val="0"/>
        <w:jc w:val="center"/>
        <w:rPr>
          <w:b/>
          <w:bCs/>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sz w:val="20"/>
          <w:szCs w:val="20"/>
        </w:rPr>
      </w:pPr>
    </w:p>
    <w:p w:rsidR="00B3480F" w:rsidRPr="00B3480F" w:rsidRDefault="00B3480F" w:rsidP="00B3480F">
      <w:pPr>
        <w:autoSpaceDE w:val="0"/>
        <w:autoSpaceDN w:val="0"/>
        <w:adjustRightInd w:val="0"/>
        <w:jc w:val="center"/>
        <w:rPr>
          <w:color w:val="000000"/>
          <w:sz w:val="20"/>
          <w:szCs w:val="20"/>
        </w:rPr>
      </w:pPr>
    </w:p>
    <w:p w:rsidR="00B3480F" w:rsidRDefault="00B3480F" w:rsidP="00B3480F">
      <w:pPr>
        <w:autoSpaceDE w:val="0"/>
        <w:autoSpaceDN w:val="0"/>
        <w:adjustRightInd w:val="0"/>
        <w:jc w:val="center"/>
        <w:rPr>
          <w:color w:val="000000"/>
        </w:rPr>
      </w:pPr>
      <w:r w:rsidRPr="00B3480F">
        <w:rPr>
          <w:color w:val="000000"/>
        </w:rPr>
        <w:t xml:space="preserve">January </w:t>
      </w:r>
      <w:r w:rsidR="00DA4222">
        <w:rPr>
          <w:color w:val="000000"/>
        </w:rPr>
        <w:t>2011</w:t>
      </w:r>
    </w:p>
    <w:p w:rsidR="00B3480F" w:rsidRDefault="00B3480F" w:rsidP="00B3480F">
      <w:pPr>
        <w:autoSpaceDE w:val="0"/>
        <w:autoSpaceDN w:val="0"/>
        <w:adjustRightInd w:val="0"/>
        <w:jc w:val="center"/>
        <w:rPr>
          <w:color w:val="000000"/>
        </w:rPr>
      </w:pPr>
    </w:p>
    <w:p w:rsidR="00B3480F" w:rsidRDefault="00B3480F" w:rsidP="00B3480F">
      <w:pPr>
        <w:autoSpaceDE w:val="0"/>
        <w:autoSpaceDN w:val="0"/>
        <w:adjustRightInd w:val="0"/>
        <w:jc w:val="center"/>
        <w:rPr>
          <w:color w:val="000000"/>
        </w:rPr>
      </w:pPr>
    </w:p>
    <w:p w:rsidR="00B3480F" w:rsidRDefault="00B3480F" w:rsidP="00B3480F">
      <w:pPr>
        <w:autoSpaceDE w:val="0"/>
        <w:autoSpaceDN w:val="0"/>
        <w:adjustRightInd w:val="0"/>
        <w:jc w:val="center"/>
        <w:rPr>
          <w:color w:val="000000"/>
        </w:rPr>
      </w:pPr>
    </w:p>
    <w:p w:rsidR="00312F4D" w:rsidRDefault="00312F4D" w:rsidP="00312F4D">
      <w:pPr>
        <w:keepNext/>
        <w:keepLines/>
        <w:tabs>
          <w:tab w:val="left" w:pos="480"/>
          <w:tab w:val="left" w:pos="720"/>
        </w:tabs>
        <w:jc w:val="center"/>
        <w:rPr>
          <w:b/>
          <w:bCs/>
        </w:rPr>
      </w:pPr>
      <w:r>
        <w:rPr>
          <w:b/>
          <w:bCs/>
        </w:rPr>
        <w:t xml:space="preserve">STANDARD CONTRACT FOR </w:t>
      </w:r>
    </w:p>
    <w:p w:rsidR="00312F4D" w:rsidRDefault="00312F4D" w:rsidP="00312F4D">
      <w:pPr>
        <w:keepNext/>
        <w:tabs>
          <w:tab w:val="left" w:pos="480"/>
          <w:tab w:val="left" w:pos="720"/>
        </w:tabs>
        <w:jc w:val="center"/>
        <w:rPr>
          <w:b/>
          <w:bCs/>
        </w:rPr>
      </w:pPr>
      <w:r>
        <w:rPr>
          <w:b/>
          <w:bCs/>
        </w:rPr>
        <w:t>INDIVUAL CONSULTING SERVICES</w:t>
      </w:r>
    </w:p>
    <w:p w:rsidR="00312F4D" w:rsidRDefault="00312F4D" w:rsidP="00312F4D">
      <w:pPr>
        <w:keepNext/>
        <w:tabs>
          <w:tab w:val="left" w:pos="480"/>
          <w:tab w:val="left" w:pos="720"/>
        </w:tabs>
        <w:jc w:val="center"/>
        <w:rPr>
          <w:b/>
          <w:bCs/>
        </w:rPr>
      </w:pPr>
      <w:r>
        <w:rPr>
          <w:b/>
          <w:bCs/>
        </w:rPr>
        <w:t>Lump-sum payments</w:t>
      </w:r>
    </w:p>
    <w:p w:rsidR="00312F4D" w:rsidRDefault="00312F4D" w:rsidP="00312F4D">
      <w:pPr>
        <w:keepNext/>
        <w:tabs>
          <w:tab w:val="left" w:pos="480"/>
          <w:tab w:val="left" w:pos="720"/>
        </w:tabs>
        <w:spacing w:line="120" w:lineRule="atLeast"/>
        <w:jc w:val="center"/>
        <w:rPr>
          <w:b/>
          <w:bCs/>
        </w:rPr>
      </w:pPr>
    </w:p>
    <w:p w:rsidR="00312F4D" w:rsidRDefault="00312F4D" w:rsidP="00312F4D">
      <w:pPr>
        <w:keepNext/>
        <w:tabs>
          <w:tab w:val="left" w:pos="480"/>
          <w:tab w:val="left" w:pos="720"/>
        </w:tabs>
        <w:jc w:val="center"/>
        <w:rPr>
          <w:b/>
          <w:bCs/>
          <w:caps/>
        </w:rPr>
      </w:pPr>
      <w:r>
        <w:rPr>
          <w:b/>
          <w:bCs/>
        </w:rPr>
        <w:t>CONTRACT</w:t>
      </w:r>
    </w:p>
    <w:p w:rsidR="00312F4D" w:rsidRDefault="00312F4D" w:rsidP="00312F4D">
      <w:pPr>
        <w:keepNext/>
        <w:tabs>
          <w:tab w:val="left" w:pos="480"/>
          <w:tab w:val="left" w:pos="720"/>
        </w:tabs>
        <w:spacing w:line="120" w:lineRule="atLeast"/>
        <w:jc w:val="center"/>
        <w:rPr>
          <w:b/>
          <w:bCs/>
        </w:rPr>
      </w:pPr>
    </w:p>
    <w:p w:rsidR="00312F4D" w:rsidRDefault="00312F4D" w:rsidP="00312F4D">
      <w:pPr>
        <w:tabs>
          <w:tab w:val="left" w:pos="480"/>
          <w:tab w:val="left" w:pos="720"/>
        </w:tabs>
        <w:jc w:val="both"/>
        <w:rPr>
          <w:b/>
          <w:bCs/>
        </w:rPr>
      </w:pPr>
      <w:r>
        <w:tab/>
        <w:t>T</w:t>
      </w:r>
      <w:r>
        <w:rPr>
          <w:smallCaps/>
        </w:rPr>
        <w:t>his Contract</w:t>
      </w:r>
      <w:r>
        <w:t xml:space="preserve"> (“</w:t>
      </w:r>
      <w:r>
        <w:rPr>
          <w:i/>
          <w:iCs/>
        </w:rPr>
        <w:t>Contract</w:t>
      </w:r>
      <w:r>
        <w:t>”) is entered into this</w:t>
      </w:r>
      <w:r>
        <w:rPr>
          <w:b/>
          <w:bCs/>
        </w:rPr>
        <w:t xml:space="preserve"> [</w:t>
      </w:r>
      <w:r>
        <w:rPr>
          <w:i/>
          <w:iCs/>
        </w:rPr>
        <w:t>insert date</w:t>
      </w:r>
      <w:r>
        <w:rPr>
          <w:b/>
          <w:bCs/>
        </w:rPr>
        <w:t xml:space="preserve">] </w:t>
      </w:r>
      <w:r>
        <w:t>by and between [</w:t>
      </w:r>
      <w:r>
        <w:rPr>
          <w:i/>
          <w:iCs/>
        </w:rPr>
        <w:t>insert name of Procuring Entity</w:t>
      </w:r>
      <w:r>
        <w:t>] (“</w:t>
      </w:r>
      <w:r>
        <w:rPr>
          <w:i/>
          <w:iCs/>
        </w:rPr>
        <w:t>the Client</w:t>
      </w:r>
      <w:r>
        <w:t>”) having its principal place of business at [</w:t>
      </w:r>
      <w:r>
        <w:rPr>
          <w:i/>
          <w:iCs/>
        </w:rPr>
        <w:t>insert place of business of Procuring Entity</w:t>
      </w:r>
      <w:r>
        <w:t>] and [</w:t>
      </w:r>
      <w:r>
        <w:rPr>
          <w:i/>
          <w:iCs/>
        </w:rPr>
        <w:t>insert name of consultant</w:t>
      </w:r>
      <w:r>
        <w:t>]</w:t>
      </w:r>
      <w:r>
        <w:rPr>
          <w:b/>
          <w:bCs/>
        </w:rPr>
        <w:t xml:space="preserve"> </w:t>
      </w:r>
      <w:r>
        <w:t>(“</w:t>
      </w:r>
      <w:r>
        <w:rPr>
          <w:i/>
          <w:iCs/>
        </w:rPr>
        <w:t>the Consultant</w:t>
      </w:r>
      <w:r>
        <w:t>”) having his principal office located at [insert principle place of business of the consultant].</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pStyle w:val="BodyText"/>
        <w:tabs>
          <w:tab w:val="left" w:pos="480"/>
          <w:tab w:val="left" w:pos="720"/>
        </w:tabs>
      </w:pPr>
      <w:r>
        <w:tab/>
        <w:t>WHEREAS, the Client wishes to have the Consultant performing the services hereinafter referred to, and</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pPr>
      <w:r>
        <w:tab/>
        <w:t>W</w:t>
      </w:r>
      <w:r>
        <w:rPr>
          <w:smallCaps/>
        </w:rPr>
        <w:t>hereas</w:t>
      </w:r>
      <w:r>
        <w:t>, the Consultant is willing to perform these services,</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pPr>
      <w:r>
        <w:tab/>
        <w:t>Now</w:t>
      </w:r>
      <w:r>
        <w:rPr>
          <w:smallCaps/>
        </w:rPr>
        <w:t xml:space="preserve"> therefore the Parties </w:t>
      </w:r>
      <w:r>
        <w:t>hereby agree as follows :</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pStyle w:val="MainParanoChapter"/>
        <w:tabs>
          <w:tab w:val="left" w:pos="480"/>
          <w:tab w:val="left" w:pos="720"/>
        </w:tabs>
        <w:spacing w:after="0"/>
        <w:rPr>
          <w:sz w:val="22"/>
          <w:szCs w:val="22"/>
        </w:rPr>
      </w:pPr>
      <w:r>
        <w:rPr>
          <w:b/>
          <w:bCs/>
          <w:sz w:val="22"/>
          <w:szCs w:val="22"/>
        </w:rPr>
        <w:tab/>
      </w:r>
      <w:r>
        <w:rPr>
          <w:sz w:val="22"/>
          <w:szCs w:val="22"/>
        </w:rPr>
        <w:t>1. Services :</w:t>
      </w:r>
    </w:p>
    <w:p w:rsidR="00312F4D" w:rsidRDefault="00312F4D" w:rsidP="00312F4D">
      <w:pPr>
        <w:pStyle w:val="Sub-Para1underXY"/>
        <w:tabs>
          <w:tab w:val="clear" w:pos="1440"/>
          <w:tab w:val="left" w:pos="480"/>
        </w:tabs>
        <w:spacing w:after="0" w:line="80" w:lineRule="atLeast"/>
        <w:ind w:left="0" w:firstLine="0"/>
        <w:rPr>
          <w:sz w:val="22"/>
          <w:szCs w:val="22"/>
        </w:rPr>
      </w:pPr>
    </w:p>
    <w:p w:rsidR="00312F4D" w:rsidRDefault="00312F4D" w:rsidP="00312F4D">
      <w:pPr>
        <w:pStyle w:val="Sub-Para1underXY"/>
        <w:tabs>
          <w:tab w:val="clear" w:pos="1440"/>
          <w:tab w:val="left" w:pos="480"/>
        </w:tabs>
        <w:spacing w:after="0"/>
        <w:ind w:left="840" w:hanging="840"/>
        <w:rPr>
          <w:sz w:val="22"/>
          <w:szCs w:val="22"/>
        </w:rPr>
      </w:pPr>
      <w:r>
        <w:rPr>
          <w:sz w:val="22"/>
          <w:szCs w:val="22"/>
        </w:rPr>
        <w:tab/>
        <w:t>(</w:t>
      </w:r>
      <w:r>
        <w:rPr>
          <w:i/>
          <w:iCs/>
          <w:sz w:val="22"/>
          <w:szCs w:val="22"/>
        </w:rPr>
        <w:t>a</w:t>
      </w:r>
      <w:r>
        <w:rPr>
          <w:sz w:val="22"/>
          <w:szCs w:val="22"/>
        </w:rPr>
        <w:t>) The Consultant shall perform the services specified in Annex A, “</w:t>
      </w:r>
      <w:r>
        <w:rPr>
          <w:i/>
          <w:iCs/>
          <w:sz w:val="22"/>
          <w:szCs w:val="22"/>
        </w:rPr>
        <w:t>Terms of Reference and Scope of Services</w:t>
      </w:r>
      <w:r>
        <w:rPr>
          <w:sz w:val="22"/>
          <w:szCs w:val="22"/>
        </w:rPr>
        <w:t>,” which is made an integral part of this Contract (“</w:t>
      </w:r>
      <w:r>
        <w:rPr>
          <w:i/>
          <w:iCs/>
          <w:sz w:val="22"/>
          <w:szCs w:val="22"/>
        </w:rPr>
        <w:t>the Services</w:t>
      </w:r>
      <w:r>
        <w:rPr>
          <w:sz w:val="22"/>
          <w:szCs w:val="22"/>
        </w:rPr>
        <w:t>”).</w:t>
      </w:r>
    </w:p>
    <w:p w:rsidR="00312F4D" w:rsidRDefault="00312F4D" w:rsidP="00312F4D">
      <w:pPr>
        <w:pStyle w:val="Sub-Para1underXY"/>
        <w:tabs>
          <w:tab w:val="clear" w:pos="1440"/>
          <w:tab w:val="left" w:pos="480"/>
        </w:tabs>
        <w:spacing w:after="0" w:line="80" w:lineRule="atLeast"/>
        <w:ind w:left="840" w:hanging="840"/>
        <w:rPr>
          <w:sz w:val="22"/>
          <w:szCs w:val="22"/>
        </w:rPr>
      </w:pPr>
    </w:p>
    <w:p w:rsidR="00312F4D" w:rsidRDefault="00312F4D" w:rsidP="00312F4D">
      <w:pPr>
        <w:pStyle w:val="Sub-Para1underXY"/>
        <w:tabs>
          <w:tab w:val="clear" w:pos="1440"/>
          <w:tab w:val="left" w:pos="480"/>
        </w:tabs>
        <w:spacing w:after="0"/>
        <w:ind w:left="840" w:hanging="840"/>
        <w:rPr>
          <w:sz w:val="22"/>
          <w:szCs w:val="22"/>
        </w:rPr>
      </w:pPr>
      <w:r>
        <w:rPr>
          <w:sz w:val="22"/>
          <w:szCs w:val="22"/>
        </w:rPr>
        <w:tab/>
        <w:t>(</w:t>
      </w:r>
      <w:r>
        <w:rPr>
          <w:i/>
          <w:iCs/>
          <w:sz w:val="22"/>
          <w:szCs w:val="22"/>
        </w:rPr>
        <w:t>b</w:t>
      </w:r>
      <w:r>
        <w:rPr>
          <w:sz w:val="22"/>
          <w:szCs w:val="22"/>
        </w:rPr>
        <w:t>) The Consultant shall provide the reports listed in Annex B, “</w:t>
      </w:r>
      <w:r>
        <w:rPr>
          <w:i/>
          <w:iCs/>
          <w:sz w:val="22"/>
          <w:szCs w:val="22"/>
        </w:rPr>
        <w:t>Consultant’s Reporting Obligations</w:t>
      </w:r>
      <w:r>
        <w:rPr>
          <w:sz w:val="22"/>
          <w:szCs w:val="22"/>
        </w:rPr>
        <w:t xml:space="preserve">,” within the time periods listed in such Annex, </w:t>
      </w:r>
    </w:p>
    <w:p w:rsidR="00312F4D" w:rsidRDefault="00312F4D" w:rsidP="00312F4D">
      <w:pPr>
        <w:pStyle w:val="Sub-Para1underXY"/>
        <w:tabs>
          <w:tab w:val="clear" w:pos="1440"/>
          <w:tab w:val="left" w:pos="480"/>
        </w:tabs>
        <w:spacing w:after="0"/>
        <w:ind w:left="0" w:firstLine="0"/>
        <w:rPr>
          <w:sz w:val="22"/>
          <w:szCs w:val="22"/>
        </w:rPr>
      </w:pPr>
    </w:p>
    <w:p w:rsidR="00312F4D" w:rsidRDefault="00312F4D" w:rsidP="00312F4D">
      <w:pPr>
        <w:pStyle w:val="Sub-Para1underXY"/>
        <w:tabs>
          <w:tab w:val="clear" w:pos="1440"/>
          <w:tab w:val="left" w:pos="480"/>
        </w:tabs>
        <w:spacing w:after="0"/>
        <w:ind w:left="0" w:firstLine="0"/>
        <w:rPr>
          <w:sz w:val="22"/>
          <w:szCs w:val="22"/>
        </w:rPr>
      </w:pPr>
      <w:r>
        <w:rPr>
          <w:sz w:val="22"/>
          <w:szCs w:val="22"/>
        </w:rPr>
        <w:tab/>
        <w:t>(</w:t>
      </w:r>
      <w:r>
        <w:rPr>
          <w:i/>
          <w:iCs/>
          <w:sz w:val="22"/>
          <w:szCs w:val="22"/>
        </w:rPr>
        <w:t>c</w:t>
      </w:r>
      <w:r>
        <w:rPr>
          <w:sz w:val="22"/>
          <w:szCs w:val="22"/>
        </w:rPr>
        <w:t>) The Lump-sum Amount and Reimbursables are listed in Annex C.</w:t>
      </w:r>
    </w:p>
    <w:p w:rsidR="00312F4D" w:rsidRDefault="00312F4D" w:rsidP="00312F4D">
      <w:pPr>
        <w:tabs>
          <w:tab w:val="left" w:pos="480"/>
          <w:tab w:val="left" w:pos="720"/>
        </w:tabs>
        <w:spacing w:line="120" w:lineRule="atLeast"/>
        <w:jc w:val="both"/>
      </w:pPr>
    </w:p>
    <w:p w:rsidR="00312F4D" w:rsidRDefault="00312F4D" w:rsidP="00312F4D">
      <w:pPr>
        <w:pStyle w:val="MainParanoChapter"/>
        <w:tabs>
          <w:tab w:val="left" w:pos="480"/>
          <w:tab w:val="left" w:pos="720"/>
        </w:tabs>
        <w:spacing w:after="0"/>
        <w:rPr>
          <w:sz w:val="22"/>
          <w:szCs w:val="22"/>
        </w:rPr>
      </w:pPr>
      <w:r>
        <w:rPr>
          <w:b/>
          <w:bCs/>
          <w:sz w:val="22"/>
          <w:szCs w:val="22"/>
        </w:rPr>
        <w:tab/>
      </w:r>
      <w:r>
        <w:rPr>
          <w:sz w:val="22"/>
          <w:szCs w:val="22"/>
        </w:rPr>
        <w:t>2. Term :</w:t>
      </w:r>
      <w:r>
        <w:rPr>
          <w:b/>
          <w:bCs/>
          <w:sz w:val="22"/>
          <w:szCs w:val="22"/>
        </w:rPr>
        <w:tab/>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pPr>
      <w:r>
        <w:tab/>
        <w:t>The contract shall come into effect [o</w:t>
      </w:r>
      <w:r w:rsidR="00C04399">
        <w:t xml:space="preserve">n the date that the advance  </w:t>
      </w:r>
      <w:r>
        <w:t>payment has been received by the Consultant – as applicable] [on the following date agreed between the Procuring Entity and the Consultant : [</w:t>
      </w:r>
      <w:r>
        <w:rPr>
          <w:i/>
          <w:iCs/>
        </w:rPr>
        <w:t>insert date</w:t>
      </w:r>
      <w:r>
        <w:t>]. The Consultant shall perform the Services during the period [</w:t>
      </w:r>
      <w:r>
        <w:rPr>
          <w:i/>
          <w:iCs/>
        </w:rPr>
        <w:t>insert period</w:t>
      </w:r>
      <w:r>
        <w:t>]</w:t>
      </w:r>
      <w:r>
        <w:rPr>
          <w:b/>
          <w:bCs/>
        </w:rPr>
        <w:t xml:space="preserve"> </w:t>
      </w:r>
      <w:r>
        <w:t>or any other period as may be subsequently agreed by the parties in writing.</w:t>
      </w:r>
    </w:p>
    <w:p w:rsidR="00312F4D" w:rsidRDefault="00312F4D" w:rsidP="00312F4D">
      <w:pPr>
        <w:keepNext/>
        <w:keepLines/>
        <w:tabs>
          <w:tab w:val="left" w:pos="480"/>
          <w:tab w:val="left" w:pos="720"/>
        </w:tabs>
        <w:spacing w:line="100" w:lineRule="atLeast"/>
        <w:jc w:val="center"/>
        <w:rPr>
          <w:b/>
          <w:bCs/>
        </w:rPr>
      </w:pPr>
    </w:p>
    <w:p w:rsidR="00312F4D" w:rsidRDefault="00312F4D" w:rsidP="00312F4D">
      <w:pPr>
        <w:tabs>
          <w:tab w:val="left" w:pos="480"/>
          <w:tab w:val="left" w:pos="720"/>
        </w:tabs>
        <w:jc w:val="both"/>
      </w:pPr>
      <w:r>
        <w:rPr>
          <w:b/>
          <w:bCs/>
        </w:rPr>
        <w:tab/>
      </w:r>
      <w:r>
        <w:t>3. Payment</w:t>
      </w:r>
      <w:r>
        <w:tab/>
      </w:r>
    </w:p>
    <w:p w:rsidR="00312F4D" w:rsidRDefault="00312F4D" w:rsidP="00312F4D">
      <w:pPr>
        <w:keepNext/>
        <w:keepLines/>
        <w:tabs>
          <w:tab w:val="left" w:pos="480"/>
          <w:tab w:val="left" w:pos="720"/>
        </w:tabs>
        <w:spacing w:line="100" w:lineRule="atLeast"/>
        <w:jc w:val="center"/>
        <w:rPr>
          <w:b/>
          <w:bCs/>
        </w:rPr>
      </w:pPr>
    </w:p>
    <w:p w:rsidR="00312F4D" w:rsidRDefault="00312F4D" w:rsidP="00312F4D">
      <w:pPr>
        <w:tabs>
          <w:tab w:val="left" w:pos="480"/>
          <w:tab w:val="left" w:pos="720"/>
        </w:tabs>
        <w:jc w:val="both"/>
      </w:pPr>
      <w:r>
        <w:rPr>
          <w:b/>
          <w:bCs/>
        </w:rPr>
        <w:t>A.</w:t>
      </w:r>
      <w:r>
        <w:rPr>
          <w:b/>
          <w:bCs/>
        </w:rPr>
        <w:tab/>
      </w:r>
      <w:r>
        <w:rPr>
          <w:b/>
          <w:bCs/>
        </w:rPr>
        <w:tab/>
      </w:r>
      <w:r>
        <w:rPr>
          <w:b/>
          <w:bCs/>
          <w:i/>
          <w:iCs/>
        </w:rPr>
        <w:t>Lump-sum Amount and Reimbursables</w:t>
      </w:r>
    </w:p>
    <w:p w:rsidR="00312F4D" w:rsidRDefault="00312F4D" w:rsidP="00312F4D">
      <w:pPr>
        <w:keepNext/>
        <w:keepLines/>
        <w:tabs>
          <w:tab w:val="left" w:pos="480"/>
          <w:tab w:val="left" w:pos="720"/>
        </w:tabs>
        <w:spacing w:line="100" w:lineRule="atLeast"/>
        <w:jc w:val="center"/>
        <w:rPr>
          <w:b/>
          <w:bCs/>
        </w:rPr>
      </w:pPr>
    </w:p>
    <w:p w:rsidR="00312F4D" w:rsidRDefault="00312F4D" w:rsidP="00312F4D">
      <w:pPr>
        <w:tabs>
          <w:tab w:val="left" w:pos="480"/>
          <w:tab w:val="left" w:pos="720"/>
        </w:tabs>
        <w:ind w:left="480" w:hanging="480"/>
        <w:jc w:val="both"/>
      </w:pPr>
      <w:r>
        <w:tab/>
        <w:t>For Services rendered pursuant to Annex A, the Client shall pay the Consultant an amount not to exceed an amount of [</w:t>
      </w:r>
      <w:r>
        <w:rPr>
          <w:i/>
          <w:iCs/>
        </w:rPr>
        <w:t>insert amount</w:t>
      </w:r>
      <w:r>
        <w:t>]</w:t>
      </w:r>
      <w:r>
        <w:rPr>
          <w:i/>
          <w:iCs/>
        </w:rPr>
        <w:t xml:space="preserve">. </w:t>
      </w:r>
      <w:r>
        <w:t xml:space="preserve">This amount has been established based on the understanding that it includes all of the Consultant’s costs and profits as well as any tax obligation that may be imposed on the Consultant. The payments made under the Contract consist of the Consultant’s </w:t>
      </w:r>
      <w:r>
        <w:lastRenderedPageBreak/>
        <w:t>remuneration as defined in sub-paragraph B below and of the reimbursable expenditures as defined in sub-paragraph C below.</w:t>
      </w:r>
    </w:p>
    <w:p w:rsidR="00312F4D" w:rsidRDefault="00312F4D" w:rsidP="00312F4D">
      <w:pPr>
        <w:keepNext/>
        <w:keepLines/>
        <w:tabs>
          <w:tab w:val="left" w:pos="480"/>
          <w:tab w:val="left" w:pos="720"/>
        </w:tabs>
        <w:spacing w:line="100" w:lineRule="atLeast"/>
        <w:ind w:left="480" w:hanging="480"/>
        <w:jc w:val="center"/>
        <w:rPr>
          <w:b/>
          <w:bCs/>
        </w:rPr>
      </w:pPr>
    </w:p>
    <w:p w:rsidR="00312F4D" w:rsidRDefault="00312F4D" w:rsidP="00312F4D">
      <w:pPr>
        <w:tabs>
          <w:tab w:val="left" w:pos="480"/>
          <w:tab w:val="left" w:pos="720"/>
        </w:tabs>
        <w:ind w:left="480" w:hanging="480"/>
        <w:jc w:val="both"/>
      </w:pPr>
      <w:r>
        <w:rPr>
          <w:b/>
          <w:bCs/>
        </w:rPr>
        <w:t>B.</w:t>
      </w:r>
      <w:r>
        <w:rPr>
          <w:b/>
          <w:bCs/>
        </w:rPr>
        <w:tab/>
      </w:r>
      <w:r>
        <w:rPr>
          <w:b/>
          <w:bCs/>
        </w:rPr>
        <w:tab/>
      </w:r>
      <w:r>
        <w:rPr>
          <w:b/>
          <w:bCs/>
          <w:i/>
          <w:iCs/>
        </w:rPr>
        <w:t>Remuneration</w:t>
      </w:r>
    </w:p>
    <w:p w:rsidR="00312F4D" w:rsidRDefault="00312F4D" w:rsidP="00312F4D">
      <w:pPr>
        <w:keepNext/>
        <w:keepLines/>
        <w:tabs>
          <w:tab w:val="left" w:pos="480"/>
          <w:tab w:val="left" w:pos="720"/>
        </w:tabs>
        <w:spacing w:line="100" w:lineRule="atLeast"/>
        <w:ind w:left="480" w:hanging="480"/>
        <w:jc w:val="center"/>
        <w:rPr>
          <w:b/>
          <w:bCs/>
        </w:rPr>
      </w:pPr>
    </w:p>
    <w:p w:rsidR="00312F4D" w:rsidRDefault="00312F4D" w:rsidP="00312F4D">
      <w:pPr>
        <w:pStyle w:val="BodyTextIndent"/>
        <w:tabs>
          <w:tab w:val="left" w:pos="480"/>
          <w:tab w:val="left" w:pos="720"/>
        </w:tabs>
        <w:ind w:left="480" w:hanging="480"/>
        <w:rPr>
          <w:sz w:val="22"/>
          <w:szCs w:val="22"/>
        </w:rPr>
      </w:pPr>
      <w:r>
        <w:rPr>
          <w:sz w:val="22"/>
          <w:szCs w:val="22"/>
        </w:rPr>
        <w:tab/>
        <w:t xml:space="preserve">The Client shall pay the Consultant for Services rendered in accordance with the Schedule agreed and specified in Annex C. </w:t>
      </w:r>
    </w:p>
    <w:p w:rsidR="00312F4D" w:rsidRDefault="00312F4D" w:rsidP="00312F4D">
      <w:pPr>
        <w:keepNext/>
        <w:keepLines/>
        <w:tabs>
          <w:tab w:val="left" w:pos="480"/>
          <w:tab w:val="left" w:pos="720"/>
        </w:tabs>
        <w:spacing w:line="120" w:lineRule="atLeast"/>
        <w:ind w:left="480" w:hanging="480"/>
        <w:jc w:val="center"/>
        <w:rPr>
          <w:b/>
          <w:bCs/>
        </w:rPr>
      </w:pPr>
    </w:p>
    <w:p w:rsidR="00312F4D" w:rsidRDefault="00312F4D" w:rsidP="00312F4D">
      <w:pPr>
        <w:tabs>
          <w:tab w:val="left" w:pos="480"/>
          <w:tab w:val="left" w:pos="720"/>
        </w:tabs>
        <w:ind w:left="480" w:hanging="480"/>
        <w:jc w:val="both"/>
      </w:pPr>
      <w:r>
        <w:rPr>
          <w:b/>
          <w:bCs/>
        </w:rPr>
        <w:t>C.</w:t>
      </w:r>
      <w:r>
        <w:rPr>
          <w:b/>
          <w:bCs/>
        </w:rPr>
        <w:tab/>
      </w:r>
      <w:r>
        <w:rPr>
          <w:b/>
          <w:bCs/>
        </w:rPr>
        <w:tab/>
      </w:r>
      <w:r>
        <w:rPr>
          <w:b/>
          <w:bCs/>
          <w:i/>
          <w:iCs/>
        </w:rPr>
        <w:t>Reimbursables</w:t>
      </w:r>
    </w:p>
    <w:p w:rsidR="00312F4D" w:rsidRDefault="00312F4D" w:rsidP="00312F4D">
      <w:pPr>
        <w:keepNext/>
        <w:keepLines/>
        <w:tabs>
          <w:tab w:val="left" w:pos="480"/>
          <w:tab w:val="left" w:pos="720"/>
        </w:tabs>
        <w:spacing w:line="120" w:lineRule="atLeast"/>
        <w:ind w:left="480" w:hanging="480"/>
        <w:jc w:val="center"/>
        <w:rPr>
          <w:b/>
          <w:bCs/>
        </w:rPr>
      </w:pPr>
    </w:p>
    <w:p w:rsidR="00312F4D" w:rsidRDefault="00312F4D" w:rsidP="00312F4D">
      <w:pPr>
        <w:tabs>
          <w:tab w:val="left" w:pos="480"/>
          <w:tab w:val="left" w:pos="720"/>
        </w:tabs>
        <w:ind w:left="480" w:hanging="480"/>
        <w:jc w:val="both"/>
      </w:pPr>
      <w:r>
        <w:tab/>
        <w:t>The Client shall pay the Consultant for reimbursable expenses, which shall consist of and be limited to :</w:t>
      </w:r>
    </w:p>
    <w:p w:rsidR="00312F4D" w:rsidRDefault="00312F4D" w:rsidP="00312F4D">
      <w:pPr>
        <w:tabs>
          <w:tab w:val="left" w:pos="480"/>
          <w:tab w:val="left" w:pos="720"/>
        </w:tabs>
        <w:jc w:val="both"/>
      </w:pPr>
    </w:p>
    <w:p w:rsidR="00312F4D" w:rsidRDefault="00312F4D" w:rsidP="00312F4D">
      <w:pPr>
        <w:tabs>
          <w:tab w:val="left" w:pos="480"/>
          <w:tab w:val="left" w:pos="720"/>
        </w:tabs>
        <w:ind w:left="780" w:hanging="780"/>
        <w:jc w:val="both"/>
      </w:pPr>
      <w:r>
        <w:tab/>
        <w:t>(</w:t>
      </w:r>
      <w:r>
        <w:rPr>
          <w:i/>
          <w:iCs/>
        </w:rPr>
        <w:t>i</w:t>
      </w:r>
      <w:r>
        <w:t>) normal and customary expenditures for official travel, accommodation, printing, and telephone charges. Official travel will be reimbursed at the cost of less than first class travel and will need to be authorized by the Client’s coordinator;</w:t>
      </w:r>
    </w:p>
    <w:p w:rsidR="00312F4D" w:rsidRDefault="00312F4D" w:rsidP="00312F4D">
      <w:pPr>
        <w:tabs>
          <w:tab w:val="left" w:pos="480"/>
          <w:tab w:val="left" w:pos="720"/>
        </w:tabs>
        <w:spacing w:line="80" w:lineRule="atLeast"/>
        <w:ind w:left="780" w:hanging="780"/>
        <w:jc w:val="both"/>
      </w:pPr>
    </w:p>
    <w:p w:rsidR="00312F4D" w:rsidRDefault="00312F4D" w:rsidP="00312F4D">
      <w:pPr>
        <w:tabs>
          <w:tab w:val="left" w:pos="480"/>
          <w:tab w:val="left" w:pos="720"/>
        </w:tabs>
        <w:ind w:left="780" w:hanging="780"/>
        <w:jc w:val="both"/>
      </w:pPr>
      <w:r>
        <w:tab/>
        <w:t>(</w:t>
      </w:r>
      <w:r>
        <w:rPr>
          <w:i/>
          <w:iCs/>
        </w:rPr>
        <w:t>ii</w:t>
      </w:r>
      <w:r>
        <w:t>) such other expenses as approved in advance by the Client’s coordinator.</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ind w:left="480" w:hanging="480"/>
        <w:jc w:val="both"/>
        <w:rPr>
          <w:u w:val="single"/>
        </w:rPr>
      </w:pPr>
      <w:r>
        <w:rPr>
          <w:b/>
          <w:bCs/>
        </w:rPr>
        <w:t>D.</w:t>
      </w:r>
      <w:r>
        <w:rPr>
          <w:b/>
          <w:bCs/>
          <w:i/>
          <w:iCs/>
        </w:rPr>
        <w:tab/>
      </w:r>
      <w:r>
        <w:rPr>
          <w:b/>
          <w:bCs/>
          <w:i/>
          <w:iCs/>
        </w:rPr>
        <w:tab/>
        <w:t>Payment Conditions</w:t>
      </w:r>
    </w:p>
    <w:p w:rsidR="00312F4D" w:rsidRDefault="00312F4D" w:rsidP="00312F4D">
      <w:pPr>
        <w:tabs>
          <w:tab w:val="left" w:pos="480"/>
          <w:tab w:val="left" w:pos="720"/>
        </w:tabs>
        <w:spacing w:line="80" w:lineRule="atLeast"/>
        <w:ind w:left="480" w:hanging="480"/>
        <w:jc w:val="both"/>
        <w:rPr>
          <w:u w:val="single"/>
        </w:rPr>
      </w:pPr>
    </w:p>
    <w:p w:rsidR="00312F4D" w:rsidRDefault="00312F4D" w:rsidP="00312F4D">
      <w:pPr>
        <w:tabs>
          <w:tab w:val="left" w:pos="480"/>
          <w:tab w:val="left" w:pos="720"/>
        </w:tabs>
        <w:ind w:left="480" w:hanging="480"/>
        <w:jc w:val="both"/>
      </w:pPr>
      <w:r>
        <w:tab/>
        <w:t>The Consultant shall receive an Advance Payment of  [</w:t>
      </w:r>
      <w:r>
        <w:rPr>
          <w:i/>
          <w:iCs/>
        </w:rPr>
        <w:t>insert amount in agreed currency</w:t>
      </w:r>
      <w:r>
        <w:t>] to cover travel and subsistence expenses, which shall be subtracted from the reimbursables.</w:t>
      </w:r>
    </w:p>
    <w:p w:rsidR="00312F4D" w:rsidRDefault="00312F4D" w:rsidP="00312F4D">
      <w:pPr>
        <w:keepNext/>
        <w:keepLines/>
        <w:tabs>
          <w:tab w:val="left" w:pos="480"/>
          <w:tab w:val="left" w:pos="720"/>
        </w:tabs>
        <w:spacing w:line="120" w:lineRule="atLeast"/>
        <w:ind w:left="480" w:hanging="480"/>
        <w:jc w:val="center"/>
        <w:rPr>
          <w:b/>
          <w:bCs/>
        </w:rPr>
      </w:pPr>
    </w:p>
    <w:p w:rsidR="00312F4D" w:rsidRDefault="00312F4D" w:rsidP="00312F4D">
      <w:pPr>
        <w:tabs>
          <w:tab w:val="left" w:pos="480"/>
          <w:tab w:val="left" w:pos="720"/>
        </w:tabs>
        <w:ind w:left="480" w:hanging="480"/>
        <w:jc w:val="both"/>
      </w:pPr>
      <w:r>
        <w:tab/>
        <w:t>Payments for the services shall be made in [</w:t>
      </w:r>
      <w:r>
        <w:rPr>
          <w:i/>
          <w:iCs/>
        </w:rPr>
        <w:t>insert type of currency</w:t>
      </w:r>
      <w:r>
        <w:t>] within 30 days following submission of invoices in duplicate to the Coordinator designated in paragraph 4.</w:t>
      </w:r>
    </w:p>
    <w:p w:rsidR="00312F4D" w:rsidRDefault="00312F4D" w:rsidP="00312F4D">
      <w:pPr>
        <w:keepNext/>
        <w:keepLines/>
        <w:tabs>
          <w:tab w:val="left" w:pos="480"/>
          <w:tab w:val="left" w:pos="720"/>
        </w:tabs>
        <w:spacing w:line="120" w:lineRule="atLeast"/>
        <w:ind w:left="480" w:hanging="480"/>
        <w:jc w:val="center"/>
        <w:rPr>
          <w:b/>
          <w:bCs/>
        </w:rPr>
      </w:pPr>
    </w:p>
    <w:p w:rsidR="00312F4D" w:rsidRDefault="00312F4D" w:rsidP="00312F4D">
      <w:pPr>
        <w:tabs>
          <w:tab w:val="left" w:pos="480"/>
          <w:tab w:val="left" w:pos="720"/>
        </w:tabs>
        <w:ind w:left="480" w:hanging="480"/>
        <w:jc w:val="both"/>
        <w:rPr>
          <w:b/>
          <w:bCs/>
        </w:rPr>
      </w:pPr>
      <w:r>
        <w:rPr>
          <w:b/>
          <w:bCs/>
        </w:rPr>
        <w:tab/>
      </w:r>
      <w:r>
        <w:t>4. Project Administration</w:t>
      </w:r>
      <w:r>
        <w:rPr>
          <w:i/>
          <w:iCs/>
        </w:rPr>
        <w:tab/>
      </w:r>
    </w:p>
    <w:p w:rsidR="00312F4D" w:rsidRDefault="00312F4D" w:rsidP="00312F4D">
      <w:pPr>
        <w:keepNext/>
        <w:keepLines/>
        <w:tabs>
          <w:tab w:val="left" w:pos="480"/>
          <w:tab w:val="left" w:pos="720"/>
        </w:tabs>
        <w:spacing w:line="120" w:lineRule="atLeast"/>
        <w:ind w:left="480" w:hanging="480"/>
        <w:jc w:val="center"/>
        <w:rPr>
          <w:b/>
          <w:bCs/>
        </w:rPr>
      </w:pPr>
    </w:p>
    <w:p w:rsidR="00312F4D" w:rsidRDefault="00312F4D" w:rsidP="00312F4D">
      <w:pPr>
        <w:tabs>
          <w:tab w:val="left" w:pos="480"/>
          <w:tab w:val="left" w:pos="720"/>
        </w:tabs>
        <w:ind w:left="480" w:hanging="480"/>
        <w:jc w:val="both"/>
      </w:pPr>
      <w:r>
        <w:rPr>
          <w:b/>
          <w:bCs/>
        </w:rPr>
        <w:t>A.</w:t>
      </w:r>
      <w:r>
        <w:rPr>
          <w:b/>
          <w:bCs/>
        </w:rPr>
        <w:tab/>
      </w:r>
      <w:r>
        <w:rPr>
          <w:b/>
          <w:bCs/>
        </w:rPr>
        <w:tab/>
      </w:r>
      <w:r>
        <w:rPr>
          <w:b/>
          <w:bCs/>
          <w:i/>
          <w:iCs/>
        </w:rPr>
        <w:t>Coordinator</w:t>
      </w:r>
    </w:p>
    <w:p w:rsidR="00312F4D" w:rsidRDefault="00312F4D" w:rsidP="00312F4D">
      <w:pPr>
        <w:keepNext/>
        <w:keepLines/>
        <w:tabs>
          <w:tab w:val="left" w:pos="480"/>
          <w:tab w:val="left" w:pos="720"/>
        </w:tabs>
        <w:spacing w:line="120" w:lineRule="atLeast"/>
        <w:ind w:left="480" w:hanging="480"/>
        <w:jc w:val="center"/>
        <w:rPr>
          <w:b/>
          <w:bCs/>
        </w:rPr>
      </w:pPr>
    </w:p>
    <w:p w:rsidR="00312F4D" w:rsidRDefault="00312F4D" w:rsidP="00312F4D">
      <w:pPr>
        <w:tabs>
          <w:tab w:val="left" w:pos="480"/>
          <w:tab w:val="left" w:pos="720"/>
        </w:tabs>
        <w:ind w:left="480" w:hanging="480"/>
        <w:jc w:val="both"/>
      </w:pPr>
      <w:r>
        <w:tab/>
        <w:t>The Client designates Mr./Mrs. [</w:t>
      </w:r>
      <w:r>
        <w:rPr>
          <w:i/>
          <w:iCs/>
        </w:rPr>
        <w:t>insert name</w:t>
      </w:r>
      <w:r>
        <w:t>] as the Client’s Coordinator. The Coordinator shall be responsible for the coordination of activities under the Contract, for receiving and approving invoices for payment, and for acceptance of the deliverables by the Client.</w:t>
      </w:r>
    </w:p>
    <w:p w:rsidR="00312F4D" w:rsidRDefault="00312F4D" w:rsidP="00312F4D">
      <w:pPr>
        <w:keepNext/>
        <w:keepLines/>
        <w:tabs>
          <w:tab w:val="left" w:pos="480"/>
          <w:tab w:val="left" w:pos="720"/>
        </w:tabs>
        <w:spacing w:line="120" w:lineRule="atLeast"/>
        <w:ind w:left="480" w:hanging="480"/>
        <w:jc w:val="center"/>
        <w:rPr>
          <w:b/>
          <w:bCs/>
        </w:rPr>
      </w:pPr>
    </w:p>
    <w:p w:rsidR="00312F4D" w:rsidRDefault="00312F4D" w:rsidP="00312F4D">
      <w:pPr>
        <w:tabs>
          <w:tab w:val="left" w:pos="480"/>
          <w:tab w:val="left" w:pos="720"/>
        </w:tabs>
        <w:ind w:left="480" w:hanging="480"/>
        <w:jc w:val="both"/>
      </w:pPr>
      <w:r>
        <w:rPr>
          <w:b/>
          <w:bCs/>
        </w:rPr>
        <w:t>B.</w:t>
      </w:r>
      <w:r>
        <w:rPr>
          <w:b/>
          <w:bCs/>
        </w:rPr>
        <w:tab/>
      </w:r>
      <w:r>
        <w:rPr>
          <w:b/>
          <w:bCs/>
        </w:rPr>
        <w:tab/>
      </w:r>
      <w:r>
        <w:rPr>
          <w:b/>
          <w:bCs/>
          <w:i/>
          <w:iCs/>
        </w:rPr>
        <w:t>Records and Accounts</w:t>
      </w:r>
    </w:p>
    <w:p w:rsidR="00312F4D" w:rsidRDefault="00312F4D" w:rsidP="00312F4D">
      <w:pPr>
        <w:keepNext/>
        <w:keepLines/>
        <w:tabs>
          <w:tab w:val="left" w:pos="480"/>
          <w:tab w:val="left" w:pos="720"/>
        </w:tabs>
        <w:spacing w:line="120" w:lineRule="atLeast"/>
        <w:ind w:left="480" w:hanging="480"/>
        <w:jc w:val="center"/>
        <w:rPr>
          <w:b/>
          <w:bCs/>
        </w:rPr>
      </w:pPr>
    </w:p>
    <w:p w:rsidR="00312F4D" w:rsidRDefault="00312F4D" w:rsidP="00312F4D">
      <w:pPr>
        <w:tabs>
          <w:tab w:val="left" w:pos="480"/>
          <w:tab w:val="left" w:pos="720"/>
        </w:tabs>
        <w:ind w:left="480" w:hanging="480"/>
        <w:jc w:val="both"/>
      </w:pPr>
      <w:r>
        <w:tab/>
        <w:t>The Consultant shall keep accurate and systematic records and accounts in respect of the Services, which will clearly identify all charges and expenses.  The Client reserves the right to audit, or to nominate a reputable accounting firm to audit the Consultant’s records relating to amounts claimed under this Contract during its term and any extension, and for a period of three months thereafter.</w:t>
      </w:r>
    </w:p>
    <w:p w:rsidR="00312F4D" w:rsidRDefault="00312F4D" w:rsidP="00312F4D">
      <w:pPr>
        <w:tabs>
          <w:tab w:val="left" w:pos="480"/>
          <w:tab w:val="left" w:pos="720"/>
        </w:tabs>
        <w:spacing w:line="120" w:lineRule="atLeast"/>
        <w:jc w:val="both"/>
      </w:pPr>
      <w:r>
        <w:rPr>
          <w:b/>
          <w:bCs/>
        </w:rPr>
        <w:tab/>
      </w:r>
      <w:r>
        <w:t>5. The Consultant undertakes to perform the Services with the highest standards of professional and ethical competence and integrity.  The Consultant shall promptly replace any employees assigned under this Contract that the Client considers unsatisfactory.</w:t>
      </w:r>
    </w:p>
    <w:p w:rsidR="00312F4D" w:rsidRDefault="00312F4D" w:rsidP="00312F4D">
      <w:pPr>
        <w:tabs>
          <w:tab w:val="left" w:pos="480"/>
          <w:tab w:val="left" w:pos="720"/>
        </w:tabs>
        <w:spacing w:line="120" w:lineRule="atLeast"/>
        <w:jc w:val="both"/>
      </w:pPr>
    </w:p>
    <w:p w:rsidR="00312F4D" w:rsidRDefault="00312F4D" w:rsidP="00312F4D">
      <w:pPr>
        <w:tabs>
          <w:tab w:val="left" w:pos="480"/>
          <w:tab w:val="left" w:pos="720"/>
        </w:tabs>
        <w:jc w:val="both"/>
      </w:pPr>
      <w:r>
        <w:rPr>
          <w:b/>
          <w:bCs/>
        </w:rPr>
        <w:lastRenderedPageBreak/>
        <w:tab/>
      </w:r>
      <w:r>
        <w:t>6. 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p w:rsidR="00312F4D" w:rsidRDefault="00312F4D" w:rsidP="00312F4D">
      <w:pPr>
        <w:tabs>
          <w:tab w:val="left" w:pos="480"/>
          <w:tab w:val="left" w:pos="720"/>
        </w:tabs>
        <w:spacing w:line="120" w:lineRule="atLeast"/>
        <w:jc w:val="both"/>
      </w:pPr>
    </w:p>
    <w:p w:rsidR="00312F4D" w:rsidRDefault="00312F4D" w:rsidP="00312F4D">
      <w:pPr>
        <w:tabs>
          <w:tab w:val="left" w:pos="480"/>
          <w:tab w:val="left" w:pos="720"/>
        </w:tabs>
        <w:jc w:val="both"/>
      </w:pPr>
      <w:r>
        <w:rPr>
          <w:b/>
          <w:bCs/>
        </w:rPr>
        <w:tab/>
      </w:r>
      <w:r>
        <w:t>7. Any studies, reports or other material, graphic, software or otherwise, prepared by the Consultant for the Client under the Contract shall belong to and remain the property of the Client.  The Consultant may retain a copy of such documents and software.</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pPr>
      <w:r>
        <w:rPr>
          <w:b/>
          <w:bCs/>
        </w:rPr>
        <w:tab/>
      </w:r>
      <w:r>
        <w:t>8. The Consultant agrees that, during the term of this Contract and after its termination, the Consultant and any entity affiliated with the Consultant, shall be disqualified from providing goods, works or services (other than the Services or any continuation thereof) for any project resulting from or closely related to the Services.</w:t>
      </w:r>
    </w:p>
    <w:p w:rsidR="00312F4D" w:rsidRDefault="00312F4D" w:rsidP="00312F4D">
      <w:pPr>
        <w:tabs>
          <w:tab w:val="left" w:pos="480"/>
          <w:tab w:val="left" w:pos="720"/>
        </w:tabs>
        <w:spacing w:line="120" w:lineRule="atLeast"/>
        <w:jc w:val="both"/>
      </w:pPr>
    </w:p>
    <w:p w:rsidR="00312F4D" w:rsidRDefault="00312F4D" w:rsidP="00312F4D">
      <w:pPr>
        <w:tabs>
          <w:tab w:val="left" w:pos="480"/>
          <w:tab w:val="left" w:pos="720"/>
        </w:tabs>
        <w:jc w:val="both"/>
      </w:pPr>
      <w:r>
        <w:rPr>
          <w:b/>
          <w:bCs/>
        </w:rPr>
        <w:tab/>
      </w:r>
      <w:r>
        <w:t>9. The Consultant will be responsible for taking out any appropriate insurance coverage.</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pPr>
      <w:r>
        <w:rPr>
          <w:b/>
          <w:bCs/>
        </w:rPr>
        <w:tab/>
      </w:r>
      <w:r>
        <w:t>10. The Consultant shall not assign this Contract or Subcontract any portion of it without the Client’s prior written consent.</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rPr>
          <w:i/>
          <w:iCs/>
        </w:rPr>
      </w:pPr>
      <w:r>
        <w:rPr>
          <w:b/>
          <w:bCs/>
        </w:rPr>
        <w:tab/>
      </w:r>
      <w:r>
        <w:t>11. The Contract shall be governed by the laws of [insert name of the Beneficiary’s country]</w:t>
      </w:r>
      <w:r>
        <w:rPr>
          <w:b/>
          <w:bCs/>
        </w:rPr>
        <w:t>, a</w:t>
      </w:r>
      <w:r>
        <w:t xml:space="preserve">nd the language </w:t>
      </w:r>
      <w:r w:rsidR="00C04399">
        <w:t>of the Contract shall be</w:t>
      </w:r>
      <w:r>
        <w:t xml:space="preserve"> [ insert language]</w:t>
      </w:r>
      <w:r>
        <w:rPr>
          <w:i/>
          <w:iCs/>
        </w:rPr>
        <w:t>.</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rPr>
          <w:b/>
          <w:bCs/>
        </w:rPr>
      </w:pPr>
    </w:p>
    <w:p w:rsidR="00312F4D" w:rsidRDefault="00312F4D" w:rsidP="00312F4D">
      <w:pPr>
        <w:tabs>
          <w:tab w:val="left" w:pos="480"/>
          <w:tab w:val="left" w:pos="720"/>
        </w:tabs>
        <w:jc w:val="both"/>
      </w:pPr>
      <w:r>
        <w:rPr>
          <w:b/>
          <w:bCs/>
        </w:rPr>
        <w:tab/>
      </w:r>
      <w:r>
        <w:t>12. Any dispute arising out of this Contract, which cannot be amicably settled between the parties, shall be referred to adjudication/arbitration in accordance with the laws of the Client’s country [or as otherwise agreed].</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rPr>
          <w:b/>
          <w:bCs/>
        </w:rPr>
      </w:pPr>
      <w:r>
        <w:rPr>
          <w:b/>
          <w:bCs/>
        </w:rPr>
        <w:tab/>
      </w:r>
      <w:r>
        <w:t>13. This contract may be terminated by either party on a 30 day’s written notice. During such period, the Consultant shall complete ongoing tasks till the mutually agreed date of termination and the Coordinator shall ensure payment for such tasks and reimbursables – as well as requests for payments already submitted but not yet paid - in accordance with paragraph 3 above.</w:t>
      </w:r>
    </w:p>
    <w:p w:rsidR="00312F4D" w:rsidRDefault="00312F4D" w:rsidP="00312F4D">
      <w:pPr>
        <w:tabs>
          <w:tab w:val="left" w:pos="480"/>
          <w:tab w:val="left" w:pos="720"/>
        </w:tabs>
        <w:jc w:val="both"/>
      </w:pPr>
    </w:p>
    <w:p w:rsidR="00312F4D" w:rsidRDefault="00312F4D" w:rsidP="00312F4D">
      <w:pPr>
        <w:tabs>
          <w:tab w:val="left" w:pos="480"/>
          <w:tab w:val="left" w:pos="720"/>
        </w:tabs>
        <w:jc w:val="both"/>
      </w:pPr>
      <w:r>
        <w:tab/>
      </w:r>
      <w:r>
        <w:rPr>
          <w:i/>
          <w:iCs/>
        </w:rPr>
        <w:t xml:space="preserve">     For the Client</w:t>
      </w:r>
      <w:r>
        <w:rPr>
          <w:i/>
          <w:iCs/>
        </w:rPr>
        <w:tab/>
      </w:r>
      <w:r>
        <w:rPr>
          <w:i/>
          <w:iCs/>
        </w:rPr>
        <w:tab/>
      </w:r>
      <w:r>
        <w:rPr>
          <w:i/>
          <w:iCs/>
        </w:rPr>
        <w:tab/>
      </w:r>
      <w:r>
        <w:rPr>
          <w:i/>
          <w:iCs/>
        </w:rPr>
        <w:tab/>
        <w:t xml:space="preserve">                The Consultant</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pPr>
      <w:r>
        <w:rPr>
          <w:i/>
          <w:iCs/>
        </w:rPr>
        <w:t xml:space="preserve">Signed by </w:t>
      </w:r>
      <w:r>
        <w:t>____________________</w:t>
      </w:r>
      <w:r>
        <w:tab/>
      </w:r>
      <w:r>
        <w:rPr>
          <w:i/>
          <w:iCs/>
        </w:rPr>
        <w:t>Signed by</w:t>
      </w:r>
      <w:r>
        <w:t xml:space="preserve"> ____________________</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pPr>
      <w:r>
        <w:tab/>
      </w:r>
      <w:r>
        <w:rPr>
          <w:i/>
          <w:iCs/>
        </w:rPr>
        <w:t xml:space="preserve">Title </w:t>
      </w:r>
      <w:r>
        <w:t>: ________________________</w:t>
      </w:r>
      <w:r>
        <w:tab/>
      </w:r>
      <w:r>
        <w:rPr>
          <w:i/>
          <w:iCs/>
        </w:rPr>
        <w:t xml:space="preserve">Title </w:t>
      </w:r>
      <w:r>
        <w:t>:  ________________________</w:t>
      </w: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center"/>
        <w:rPr>
          <w:smallCaps/>
        </w:rPr>
      </w:pPr>
      <w:r>
        <w:rPr>
          <w:b/>
          <w:bCs/>
          <w:smallCaps/>
        </w:rPr>
        <w:lastRenderedPageBreak/>
        <w:t>List of Annexes</w:t>
      </w:r>
    </w:p>
    <w:p w:rsidR="00312F4D" w:rsidRDefault="00312F4D" w:rsidP="00312F4D">
      <w:pPr>
        <w:keepNext/>
        <w:keepLines/>
        <w:tabs>
          <w:tab w:val="left" w:pos="480"/>
          <w:tab w:val="left" w:pos="720"/>
        </w:tabs>
        <w:spacing w:line="120" w:lineRule="atLeast"/>
        <w:jc w:val="center"/>
        <w:rPr>
          <w:b/>
          <w:bCs/>
        </w:rPr>
      </w:pPr>
    </w:p>
    <w:p w:rsidR="00312F4D" w:rsidRDefault="00312F4D" w:rsidP="00312F4D">
      <w:pPr>
        <w:tabs>
          <w:tab w:val="left" w:pos="480"/>
          <w:tab w:val="left" w:pos="720"/>
        </w:tabs>
        <w:jc w:val="both"/>
      </w:pPr>
      <w:r>
        <w:tab/>
        <w:t>Annex A :</w:t>
      </w:r>
      <w:r>
        <w:tab/>
        <w:t>Terms of Reference and Scope of Services, including Work Program.</w:t>
      </w:r>
    </w:p>
    <w:p w:rsidR="00312F4D" w:rsidRDefault="00312F4D" w:rsidP="00312F4D">
      <w:pPr>
        <w:tabs>
          <w:tab w:val="left" w:pos="480"/>
          <w:tab w:val="left" w:pos="720"/>
        </w:tabs>
        <w:jc w:val="both"/>
      </w:pPr>
    </w:p>
    <w:p w:rsidR="00312F4D" w:rsidRDefault="00312F4D" w:rsidP="00312F4D">
      <w:pPr>
        <w:tabs>
          <w:tab w:val="left" w:pos="480"/>
          <w:tab w:val="left" w:pos="720"/>
        </w:tabs>
        <w:jc w:val="both"/>
      </w:pPr>
      <w:r>
        <w:tab/>
        <w:t>Annex B :</w:t>
      </w:r>
      <w:r>
        <w:tab/>
        <w:t>Consultant’s Reporting Obligations.</w:t>
      </w:r>
    </w:p>
    <w:p w:rsidR="00312F4D" w:rsidRDefault="00312F4D" w:rsidP="00312F4D">
      <w:pPr>
        <w:tabs>
          <w:tab w:val="left" w:pos="480"/>
          <w:tab w:val="left" w:pos="720"/>
        </w:tabs>
        <w:jc w:val="both"/>
      </w:pPr>
    </w:p>
    <w:p w:rsidR="00312F4D" w:rsidRDefault="00312F4D" w:rsidP="00312F4D">
      <w:pPr>
        <w:tabs>
          <w:tab w:val="left" w:pos="480"/>
          <w:tab w:val="left" w:pos="720"/>
        </w:tabs>
        <w:jc w:val="both"/>
      </w:pPr>
      <w:r>
        <w:tab/>
        <w:t>Annex C :</w:t>
      </w:r>
      <w:r>
        <w:tab/>
        <w:t>Lump-sum Amount and Reimbursables.</w:t>
      </w: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312F4D" w:rsidRDefault="00312F4D" w:rsidP="00312F4D">
      <w:pPr>
        <w:jc w:val="center"/>
        <w:rPr>
          <w:b/>
          <w:bCs/>
        </w:rPr>
      </w:pPr>
      <w:r>
        <w:rPr>
          <w:b/>
          <w:bCs/>
        </w:rPr>
        <w:t>Annex A</w:t>
      </w:r>
    </w:p>
    <w:p w:rsidR="00312F4D" w:rsidRDefault="00312F4D" w:rsidP="00312F4D">
      <w:pPr>
        <w:spacing w:line="120" w:lineRule="atLeast"/>
        <w:jc w:val="center"/>
        <w:rPr>
          <w:b/>
          <w:bCs/>
        </w:rPr>
      </w:pPr>
    </w:p>
    <w:p w:rsidR="00312F4D" w:rsidRDefault="00312F4D" w:rsidP="00312F4D">
      <w:pPr>
        <w:jc w:val="center"/>
        <w:rPr>
          <w:b/>
          <w:bCs/>
        </w:rPr>
      </w:pPr>
      <w:r>
        <w:rPr>
          <w:smallCaps/>
        </w:rPr>
        <w:t>Terms of Reference</w:t>
      </w:r>
    </w:p>
    <w:p w:rsidR="00312F4D" w:rsidRDefault="00312F4D" w:rsidP="00312F4D">
      <w:pPr>
        <w:spacing w:line="120" w:lineRule="atLeast"/>
        <w:jc w:val="center"/>
        <w:rPr>
          <w:b/>
          <w:bCs/>
        </w:rPr>
      </w:pPr>
    </w:p>
    <w:p w:rsidR="00312F4D" w:rsidRDefault="00312F4D" w:rsidP="00312F4D">
      <w:pPr>
        <w:jc w:val="center"/>
        <w:rPr>
          <w:b/>
          <w:bCs/>
        </w:rPr>
      </w:pPr>
      <w:r>
        <w:rPr>
          <w:b/>
          <w:bCs/>
        </w:rPr>
        <w:t>[Description of Services]</w:t>
      </w:r>
    </w:p>
    <w:p w:rsidR="00312F4D" w:rsidRDefault="00312F4D" w:rsidP="00312F4D">
      <w:pPr>
        <w:spacing w:line="120" w:lineRule="atLeast"/>
        <w:jc w:val="center"/>
        <w:rPr>
          <w:b/>
          <w:bCs/>
        </w:rPr>
      </w:pPr>
    </w:p>
    <w:p w:rsidR="00312F4D" w:rsidRDefault="00312F4D" w:rsidP="00312F4D">
      <w:pPr>
        <w:pStyle w:val="Heading8"/>
        <w:rPr>
          <w:sz w:val="22"/>
          <w:szCs w:val="22"/>
        </w:rPr>
      </w:pPr>
      <w:r>
        <w:rPr>
          <w:sz w:val="22"/>
          <w:szCs w:val="22"/>
        </w:rPr>
        <w:t>Terms of Reference</w:t>
      </w:r>
    </w:p>
    <w:p w:rsidR="00312F4D" w:rsidRDefault="00312F4D" w:rsidP="00312F4D">
      <w:pPr>
        <w:spacing w:line="120" w:lineRule="atLeast"/>
        <w:jc w:val="center"/>
        <w:rPr>
          <w:b/>
          <w:bCs/>
        </w:rPr>
      </w:pPr>
    </w:p>
    <w:p w:rsidR="00312F4D" w:rsidRDefault="00312F4D" w:rsidP="00312F4D">
      <w:pPr>
        <w:tabs>
          <w:tab w:val="left" w:pos="480"/>
          <w:tab w:val="left" w:pos="720"/>
        </w:tabs>
        <w:ind w:left="240" w:hanging="240"/>
      </w:pPr>
      <w:r>
        <w:tab/>
        <w:t>The Terms of Reference normally contain the following sections :</w:t>
      </w:r>
    </w:p>
    <w:p w:rsidR="00312F4D" w:rsidRDefault="00312F4D" w:rsidP="00312F4D">
      <w:pPr>
        <w:tabs>
          <w:tab w:val="left" w:pos="480"/>
          <w:tab w:val="left" w:pos="720"/>
        </w:tabs>
        <w:spacing w:line="80" w:lineRule="atLeast"/>
        <w:ind w:left="240" w:hanging="240"/>
      </w:pPr>
    </w:p>
    <w:p w:rsidR="00312F4D" w:rsidRDefault="00312F4D" w:rsidP="00312F4D">
      <w:pPr>
        <w:tabs>
          <w:tab w:val="left" w:pos="480"/>
          <w:tab w:val="left" w:pos="720"/>
        </w:tabs>
        <w:ind w:left="240" w:hanging="240"/>
      </w:pPr>
      <w:r>
        <w:tab/>
        <w:t>(</w:t>
      </w:r>
      <w:r>
        <w:rPr>
          <w:i/>
          <w:iCs/>
        </w:rPr>
        <w:t>a</w:t>
      </w:r>
      <w:r>
        <w:t>) Background to the Services Required ;</w:t>
      </w:r>
    </w:p>
    <w:p w:rsidR="00312F4D" w:rsidRDefault="00312F4D" w:rsidP="00312F4D">
      <w:pPr>
        <w:tabs>
          <w:tab w:val="left" w:pos="480"/>
          <w:tab w:val="left" w:pos="720"/>
        </w:tabs>
        <w:ind w:left="240" w:hanging="240"/>
      </w:pPr>
      <w:r>
        <w:tab/>
        <w:t>(</w:t>
      </w:r>
      <w:r>
        <w:rPr>
          <w:i/>
          <w:iCs/>
        </w:rPr>
        <w:t>b</w:t>
      </w:r>
      <w:r>
        <w:t>) Objectives of the Services Required ;</w:t>
      </w:r>
    </w:p>
    <w:p w:rsidR="00312F4D" w:rsidRDefault="00312F4D" w:rsidP="00312F4D">
      <w:pPr>
        <w:tabs>
          <w:tab w:val="left" w:pos="480"/>
          <w:tab w:val="left" w:pos="720"/>
        </w:tabs>
        <w:ind w:left="240" w:hanging="240"/>
      </w:pPr>
      <w:r>
        <w:tab/>
        <w:t>(</w:t>
      </w:r>
      <w:r>
        <w:rPr>
          <w:i/>
          <w:iCs/>
        </w:rPr>
        <w:t>c</w:t>
      </w:r>
      <w:r>
        <w:t>) Scope of the Services Required ;</w:t>
      </w:r>
    </w:p>
    <w:p w:rsidR="00312F4D" w:rsidRDefault="00312F4D" w:rsidP="00312F4D">
      <w:pPr>
        <w:tabs>
          <w:tab w:val="left" w:pos="480"/>
          <w:tab w:val="left" w:pos="720"/>
        </w:tabs>
        <w:spacing w:line="80" w:lineRule="atLeast"/>
        <w:ind w:left="240" w:hanging="240"/>
      </w:pPr>
    </w:p>
    <w:p w:rsidR="00312F4D" w:rsidRDefault="00312F4D" w:rsidP="00312F4D">
      <w:pPr>
        <w:tabs>
          <w:tab w:val="left" w:pos="480"/>
          <w:tab w:val="left" w:pos="720"/>
        </w:tabs>
        <w:ind w:left="240" w:hanging="240"/>
      </w:pPr>
      <w:r>
        <w:tab/>
        <w:t>(</w:t>
      </w:r>
      <w:r>
        <w:rPr>
          <w:i/>
          <w:iCs/>
        </w:rPr>
        <w:t>d</w:t>
      </w:r>
      <w:r>
        <w:t>) Training (where appropriate) ;</w:t>
      </w:r>
    </w:p>
    <w:p w:rsidR="00312F4D" w:rsidRDefault="00312F4D" w:rsidP="00312F4D">
      <w:pPr>
        <w:tabs>
          <w:tab w:val="left" w:pos="480"/>
          <w:tab w:val="left" w:pos="720"/>
        </w:tabs>
        <w:spacing w:line="80" w:lineRule="atLeast"/>
        <w:ind w:left="240" w:hanging="240"/>
      </w:pPr>
    </w:p>
    <w:p w:rsidR="00312F4D" w:rsidRDefault="00312F4D" w:rsidP="00312F4D">
      <w:pPr>
        <w:tabs>
          <w:tab w:val="left" w:pos="480"/>
          <w:tab w:val="left" w:pos="720"/>
        </w:tabs>
        <w:ind w:left="240" w:hanging="240"/>
      </w:pPr>
      <w:r>
        <w:tab/>
        <w:t>(</w:t>
      </w:r>
      <w:r>
        <w:rPr>
          <w:i/>
          <w:iCs/>
        </w:rPr>
        <w:t>e</w:t>
      </w:r>
      <w:r>
        <w:t>) Reports and Time Schedule ;</w:t>
      </w:r>
    </w:p>
    <w:p w:rsidR="00312F4D" w:rsidRDefault="00312F4D" w:rsidP="00312F4D">
      <w:pPr>
        <w:tabs>
          <w:tab w:val="left" w:pos="480"/>
          <w:tab w:val="left" w:pos="720"/>
        </w:tabs>
        <w:spacing w:line="80" w:lineRule="atLeast"/>
        <w:ind w:left="240" w:hanging="240"/>
      </w:pPr>
    </w:p>
    <w:p w:rsidR="00312F4D" w:rsidRDefault="00312F4D" w:rsidP="00312F4D">
      <w:pPr>
        <w:tabs>
          <w:tab w:val="left" w:pos="480"/>
          <w:tab w:val="left" w:pos="720"/>
        </w:tabs>
        <w:ind w:left="240" w:hanging="240"/>
      </w:pPr>
      <w:r>
        <w:tab/>
        <w:t>(</w:t>
      </w:r>
      <w:r>
        <w:rPr>
          <w:i/>
          <w:iCs/>
        </w:rPr>
        <w:t>f</w:t>
      </w:r>
      <w:r>
        <w:t>) Data, Local Services, Personnel and Facilities to be provided by the Client ;</w:t>
      </w:r>
    </w:p>
    <w:p w:rsidR="00312F4D" w:rsidRDefault="00312F4D" w:rsidP="00312F4D">
      <w:pPr>
        <w:tabs>
          <w:tab w:val="left" w:pos="480"/>
          <w:tab w:val="left" w:pos="720"/>
        </w:tabs>
        <w:spacing w:line="80" w:lineRule="atLeast"/>
        <w:ind w:left="240" w:hanging="240"/>
      </w:pPr>
    </w:p>
    <w:p w:rsidR="00312F4D" w:rsidRDefault="00312F4D" w:rsidP="00312F4D">
      <w:pPr>
        <w:tabs>
          <w:tab w:val="left" w:pos="480"/>
          <w:tab w:val="left" w:pos="720"/>
        </w:tabs>
        <w:ind w:left="780" w:hanging="780"/>
      </w:pPr>
      <w:r>
        <w:tab/>
        <w:t>(</w:t>
      </w:r>
      <w:r>
        <w:rPr>
          <w:i/>
          <w:iCs/>
        </w:rPr>
        <w:t>g</w:t>
      </w:r>
      <w:r>
        <w:t>) Indicative Work Programme and Location(s) of the various Activities to be carried out by the Consultant.</w:t>
      </w:r>
    </w:p>
    <w:p w:rsidR="00312F4D" w:rsidRDefault="00312F4D" w:rsidP="00312F4D">
      <w:pPr>
        <w:spacing w:line="120" w:lineRule="atLeast"/>
      </w:pPr>
    </w:p>
    <w:p w:rsidR="00312F4D" w:rsidRDefault="00312F4D" w:rsidP="00312F4D">
      <w:r>
        <w:t>[</w:t>
      </w:r>
      <w:r>
        <w:rPr>
          <w:i/>
          <w:iCs/>
        </w:rPr>
        <w:t>The Client should provide in clear terms what is required of the Consultant. The actual requirements will then be discussed and agreed during the Negotiations stage and the final agreed Requirements will be incorporated as Annex A to the Contract Agreement</w:t>
      </w:r>
      <w:r>
        <w:t>].</w:t>
      </w:r>
    </w:p>
    <w:p w:rsidR="00312F4D" w:rsidRDefault="00312F4D" w:rsidP="00312F4D"/>
    <w:p w:rsidR="00312F4D" w:rsidRDefault="00312F4D" w:rsidP="00312F4D"/>
    <w:p w:rsidR="00312F4D" w:rsidRDefault="00312F4D" w:rsidP="00312F4D"/>
    <w:p w:rsidR="00312F4D" w:rsidRDefault="00312F4D" w:rsidP="00312F4D"/>
    <w:p w:rsidR="00312F4D" w:rsidRDefault="00312F4D" w:rsidP="00312F4D"/>
    <w:p w:rsidR="00312F4D" w:rsidRDefault="00312F4D" w:rsidP="00312F4D"/>
    <w:p w:rsidR="00312F4D" w:rsidRDefault="00312F4D" w:rsidP="00312F4D"/>
    <w:p w:rsidR="00DF172E" w:rsidRDefault="00DF172E" w:rsidP="00312F4D"/>
    <w:p w:rsidR="00312F4D" w:rsidRDefault="00312F4D" w:rsidP="00312F4D"/>
    <w:p w:rsidR="00312F4D" w:rsidRPr="00DF172E" w:rsidRDefault="00312F4D" w:rsidP="00312F4D">
      <w:pPr>
        <w:jc w:val="center"/>
        <w:rPr>
          <w:b/>
          <w:bCs/>
          <w:sz w:val="18"/>
          <w:szCs w:val="18"/>
        </w:rPr>
      </w:pPr>
      <w:r w:rsidRPr="00DF172E">
        <w:rPr>
          <w:b/>
          <w:bCs/>
          <w:sz w:val="18"/>
          <w:szCs w:val="18"/>
        </w:rPr>
        <w:t>Activity Schedule</w:t>
      </w:r>
    </w:p>
    <w:p w:rsidR="00312F4D" w:rsidRPr="00DF172E" w:rsidRDefault="00312F4D" w:rsidP="00312F4D">
      <w:pPr>
        <w:jc w:val="center"/>
        <w:rPr>
          <w:b/>
          <w:bCs/>
          <w:i/>
          <w:sz w:val="18"/>
          <w:szCs w:val="18"/>
        </w:rPr>
      </w:pPr>
    </w:p>
    <w:p w:rsidR="00312F4D" w:rsidRPr="00DF172E" w:rsidRDefault="00312F4D" w:rsidP="00312F4D">
      <w:pPr>
        <w:tabs>
          <w:tab w:val="left" w:pos="2850"/>
          <w:tab w:val="left" w:pos="3360"/>
          <w:tab w:val="left" w:pos="3960"/>
          <w:tab w:val="left" w:pos="4520"/>
          <w:tab w:val="left" w:pos="5120"/>
          <w:tab w:val="left" w:pos="5680"/>
          <w:tab w:val="left" w:pos="6240"/>
          <w:tab w:val="left" w:pos="6800"/>
          <w:tab w:val="left" w:pos="7360"/>
          <w:tab w:val="left" w:pos="7940"/>
          <w:tab w:val="left" w:pos="8500"/>
          <w:tab w:val="left" w:pos="9080"/>
          <w:tab w:val="left" w:pos="9640"/>
          <w:tab w:val="left" w:pos="10200"/>
        </w:tabs>
        <w:rPr>
          <w:b/>
          <w:bCs/>
          <w:i/>
          <w:iCs/>
          <w:sz w:val="18"/>
          <w:szCs w:val="18"/>
        </w:rPr>
      </w:pPr>
      <w:r w:rsidRPr="00DF172E">
        <w:rPr>
          <w:b/>
          <w:i/>
          <w:sz w:val="18"/>
          <w:szCs w:val="18"/>
        </w:rPr>
        <w:t>Activity (Work)</w:t>
      </w:r>
      <w:r w:rsidRPr="00DF172E">
        <w:rPr>
          <w:b/>
          <w:i/>
          <w:sz w:val="18"/>
          <w:szCs w:val="18"/>
        </w:rPr>
        <w:tab/>
      </w:r>
      <w:r w:rsidRPr="00DF172E">
        <w:rPr>
          <w:b/>
          <w:bCs/>
          <w:i/>
          <w:iCs/>
          <w:sz w:val="18"/>
          <w:szCs w:val="18"/>
        </w:rPr>
        <w:t xml:space="preserve">                                periods</w:t>
      </w:r>
    </w:p>
    <w:p w:rsidR="00DF172E" w:rsidRPr="00DF172E" w:rsidRDefault="00DF172E" w:rsidP="00312F4D">
      <w:pPr>
        <w:tabs>
          <w:tab w:val="left" w:pos="2850"/>
          <w:tab w:val="left" w:pos="3360"/>
          <w:tab w:val="left" w:pos="3960"/>
          <w:tab w:val="left" w:pos="4520"/>
          <w:tab w:val="left" w:pos="5120"/>
          <w:tab w:val="left" w:pos="5680"/>
          <w:tab w:val="left" w:pos="6240"/>
          <w:tab w:val="left" w:pos="6800"/>
          <w:tab w:val="left" w:pos="7360"/>
          <w:tab w:val="left" w:pos="7940"/>
          <w:tab w:val="left" w:pos="8500"/>
          <w:tab w:val="left" w:pos="9080"/>
          <w:tab w:val="left" w:pos="9640"/>
          <w:tab w:val="left" w:pos="10200"/>
        </w:tabs>
        <w:rPr>
          <w:b/>
          <w:bCs/>
          <w:i/>
          <w:iCs/>
          <w:sz w:val="18"/>
          <w:szCs w:val="18"/>
        </w:rPr>
      </w:pPr>
    </w:p>
    <w:p w:rsidR="00DF172E" w:rsidRPr="00DF172E" w:rsidRDefault="00DF172E" w:rsidP="00312F4D">
      <w:pPr>
        <w:tabs>
          <w:tab w:val="left" w:pos="2850"/>
          <w:tab w:val="left" w:pos="3360"/>
          <w:tab w:val="left" w:pos="3960"/>
          <w:tab w:val="left" w:pos="4520"/>
          <w:tab w:val="left" w:pos="5120"/>
          <w:tab w:val="left" w:pos="5680"/>
          <w:tab w:val="left" w:pos="6240"/>
          <w:tab w:val="left" w:pos="6800"/>
          <w:tab w:val="left" w:pos="7360"/>
          <w:tab w:val="left" w:pos="7940"/>
          <w:tab w:val="left" w:pos="8500"/>
          <w:tab w:val="left" w:pos="9080"/>
          <w:tab w:val="left" w:pos="9640"/>
          <w:tab w:val="left" w:pos="10200"/>
        </w:tabs>
        <w:rPr>
          <w:b/>
          <w:bCs/>
          <w:i/>
          <w:iCs/>
          <w:sz w:val="18"/>
          <w:szCs w:val="18"/>
        </w:rPr>
      </w:pPr>
    </w:p>
    <w:p w:rsidR="00312F4D" w:rsidRPr="00DF172E" w:rsidRDefault="00312F4D" w:rsidP="00DF172E">
      <w:pPr>
        <w:tabs>
          <w:tab w:val="left" w:pos="2160"/>
          <w:tab w:val="left" w:pos="2880"/>
          <w:tab w:val="left" w:pos="3420"/>
          <w:tab w:val="left" w:pos="3960"/>
          <w:tab w:val="left" w:pos="4520"/>
          <w:tab w:val="left" w:pos="5120"/>
          <w:tab w:val="left" w:pos="5680"/>
          <w:tab w:val="left" w:pos="6240"/>
          <w:tab w:val="left" w:pos="6800"/>
          <w:tab w:val="left" w:pos="7360"/>
          <w:tab w:val="left" w:pos="7940"/>
          <w:tab w:val="left" w:pos="8500"/>
          <w:tab w:val="left" w:pos="9080"/>
          <w:tab w:val="left" w:pos="9640"/>
          <w:tab w:val="left" w:pos="10200"/>
        </w:tabs>
        <w:rPr>
          <w:sz w:val="18"/>
          <w:szCs w:val="18"/>
        </w:rPr>
      </w:pPr>
      <w:r w:rsidRPr="00DF172E">
        <w:rPr>
          <w:b/>
          <w:bCs/>
          <w:i/>
          <w:iCs/>
          <w:sz w:val="18"/>
          <w:szCs w:val="18"/>
        </w:rPr>
        <w:tab/>
      </w:r>
      <w:r w:rsidRPr="00DF172E">
        <w:rPr>
          <w:sz w:val="18"/>
          <w:szCs w:val="18"/>
        </w:rPr>
        <w:t>1st</w:t>
      </w:r>
      <w:r w:rsidRPr="00DF172E">
        <w:rPr>
          <w:sz w:val="18"/>
          <w:szCs w:val="18"/>
        </w:rPr>
        <w:tab/>
        <w:t>2nd</w:t>
      </w:r>
      <w:r w:rsidRPr="00DF172E">
        <w:rPr>
          <w:sz w:val="18"/>
          <w:szCs w:val="18"/>
        </w:rPr>
        <w:tab/>
        <w:t>3rd</w:t>
      </w:r>
      <w:r w:rsidRPr="00DF172E">
        <w:rPr>
          <w:sz w:val="18"/>
          <w:szCs w:val="18"/>
        </w:rPr>
        <w:tab/>
        <w:t>4th</w:t>
      </w:r>
      <w:r w:rsidRPr="00DF172E">
        <w:rPr>
          <w:sz w:val="18"/>
          <w:szCs w:val="18"/>
        </w:rPr>
        <w:tab/>
        <w:t>5th</w:t>
      </w:r>
      <w:r w:rsidRPr="00DF172E">
        <w:rPr>
          <w:sz w:val="18"/>
          <w:szCs w:val="18"/>
        </w:rPr>
        <w:tab/>
        <w:t>6th</w:t>
      </w:r>
      <w:r w:rsidRPr="00DF172E">
        <w:rPr>
          <w:sz w:val="18"/>
          <w:szCs w:val="18"/>
        </w:rPr>
        <w:tab/>
        <w:t>7th</w:t>
      </w:r>
      <w:r w:rsidRPr="00DF172E">
        <w:rPr>
          <w:sz w:val="18"/>
          <w:szCs w:val="18"/>
        </w:rPr>
        <w:tab/>
        <w:t>8th</w:t>
      </w:r>
      <w:r w:rsidRPr="00DF172E">
        <w:rPr>
          <w:sz w:val="18"/>
          <w:szCs w:val="18"/>
        </w:rPr>
        <w:tab/>
        <w:t>9th</w:t>
      </w:r>
      <w:r w:rsidRPr="00DF172E">
        <w:rPr>
          <w:sz w:val="18"/>
          <w:szCs w:val="18"/>
        </w:rPr>
        <w:tab/>
        <w:t>10th</w:t>
      </w:r>
      <w:r w:rsidRPr="00DF172E">
        <w:rPr>
          <w:sz w:val="18"/>
          <w:szCs w:val="18"/>
        </w:rPr>
        <w:tab/>
        <w:t>11th</w:t>
      </w:r>
      <w:r w:rsidRPr="00DF172E">
        <w:rPr>
          <w:sz w:val="18"/>
          <w:szCs w:val="18"/>
        </w:rPr>
        <w:tab/>
        <w:t>12th</w:t>
      </w:r>
      <w:r w:rsidRPr="00DF172E">
        <w:rPr>
          <w:sz w:val="18"/>
          <w:szCs w:val="18"/>
        </w:rPr>
        <w:tab/>
      </w:r>
    </w:p>
    <w:p w:rsidR="00312F4D" w:rsidRPr="00DF172E" w:rsidRDefault="00312F4D" w:rsidP="00DF172E">
      <w:pPr>
        <w:tabs>
          <w:tab w:val="left" w:pos="2160"/>
          <w:tab w:val="left" w:pos="2850"/>
          <w:tab w:val="left" w:pos="2880"/>
          <w:tab w:val="left" w:pos="3420"/>
          <w:tab w:val="left" w:pos="3960"/>
          <w:tab w:val="left" w:pos="4520"/>
          <w:tab w:val="left" w:pos="5120"/>
          <w:tab w:val="left" w:pos="5680"/>
          <w:tab w:val="left" w:pos="6240"/>
          <w:tab w:val="left" w:pos="6800"/>
          <w:tab w:val="left" w:pos="7360"/>
          <w:tab w:val="left" w:pos="7940"/>
          <w:tab w:val="left" w:pos="8500"/>
          <w:tab w:val="left" w:pos="9080"/>
          <w:tab w:val="left" w:pos="9640"/>
          <w:tab w:val="left" w:pos="10200"/>
        </w:tabs>
        <w:rPr>
          <w:sz w:val="18"/>
          <w:szCs w:val="18"/>
        </w:rPr>
      </w:pP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p>
    <w:p w:rsidR="00312F4D" w:rsidRDefault="00312F4D" w:rsidP="00312F4D">
      <w:pPr>
        <w:tabs>
          <w:tab w:val="left" w:pos="-29200"/>
          <w:tab w:val="left" w:pos="-25463"/>
          <w:tab w:val="left" w:pos="-24848"/>
          <w:tab w:val="left" w:pos="-21111"/>
          <w:tab w:val="left" w:pos="-20496"/>
          <w:tab w:val="left" w:pos="-19881"/>
          <w:tab w:val="left" w:pos="-19266"/>
          <w:tab w:val="left" w:pos="-18651"/>
          <w:tab w:val="left" w:pos="-18036"/>
          <w:tab w:val="left" w:pos="-17421"/>
          <w:tab w:val="left" w:pos="-16806"/>
          <w:tab w:val="left" w:pos="12112"/>
          <w:tab w:val="left" w:pos="24224"/>
          <w:tab w:val="left" w:pos="27961"/>
        </w:tabs>
      </w:pP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rsidRPr="00DF172E">
        <w:rPr>
          <w:sz w:val="18"/>
          <w:szCs w:val="18"/>
        </w:rPr>
        <w:tab/>
      </w:r>
      <w:r>
        <w:tab/>
      </w:r>
    </w:p>
    <w:p w:rsidR="00312F4D" w:rsidRDefault="00312F4D" w:rsidP="00312F4D"/>
    <w:p w:rsidR="00312F4D" w:rsidRDefault="00312F4D" w:rsidP="00312F4D">
      <w:pPr>
        <w:tabs>
          <w:tab w:val="left" w:pos="480"/>
          <w:tab w:val="left" w:pos="720"/>
        </w:tabs>
        <w:jc w:val="both"/>
      </w:pPr>
    </w:p>
    <w:p w:rsidR="00312F4D" w:rsidRDefault="00312F4D" w:rsidP="00312F4D">
      <w:pPr>
        <w:tabs>
          <w:tab w:val="left" w:pos="480"/>
          <w:tab w:val="left" w:pos="720"/>
        </w:tabs>
        <w:jc w:val="both"/>
      </w:pPr>
    </w:p>
    <w:p w:rsidR="00B3480F" w:rsidRPr="00B3480F" w:rsidRDefault="00B3480F" w:rsidP="00B3480F">
      <w:pPr>
        <w:autoSpaceDE w:val="0"/>
        <w:autoSpaceDN w:val="0"/>
        <w:adjustRightInd w:val="0"/>
        <w:jc w:val="center"/>
        <w:rPr>
          <w:color w:val="000000"/>
          <w:sz w:val="20"/>
          <w:szCs w:val="20"/>
        </w:rPr>
      </w:pPr>
    </w:p>
    <w:p w:rsidR="008A154F" w:rsidRDefault="008A154F"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Pr="00B0750D" w:rsidRDefault="00B0750D" w:rsidP="00B0750D">
      <w:pPr>
        <w:tabs>
          <w:tab w:val="left" w:pos="0"/>
          <w:tab w:val="left" w:pos="720"/>
          <w:tab w:val="left" w:pos="1080"/>
        </w:tabs>
        <w:autoSpaceDE w:val="0"/>
        <w:autoSpaceDN w:val="0"/>
        <w:adjustRightInd w:val="0"/>
        <w:jc w:val="center"/>
        <w:rPr>
          <w:b/>
          <w:bCs/>
          <w:smallCaps/>
          <w:color w:val="000000"/>
          <w:sz w:val="20"/>
          <w:szCs w:val="20"/>
        </w:rPr>
      </w:pPr>
      <w:r w:rsidRPr="00B0750D">
        <w:rPr>
          <w:b/>
          <w:bCs/>
          <w:smallCaps/>
          <w:color w:val="000000"/>
          <w:sz w:val="20"/>
          <w:szCs w:val="20"/>
        </w:rPr>
        <w:t>Annex B</w:t>
      </w:r>
    </w:p>
    <w:p w:rsidR="00B0750D" w:rsidRDefault="00B0750D" w:rsidP="00B0750D">
      <w:pPr>
        <w:tabs>
          <w:tab w:val="left" w:pos="0"/>
          <w:tab w:val="left" w:pos="720"/>
          <w:tab w:val="left" w:pos="1080"/>
        </w:tabs>
        <w:autoSpaceDE w:val="0"/>
        <w:autoSpaceDN w:val="0"/>
        <w:adjustRightInd w:val="0"/>
        <w:jc w:val="center"/>
        <w:rPr>
          <w:b/>
          <w:bCs/>
          <w:smallCaps/>
          <w:color w:val="000000"/>
          <w:sz w:val="20"/>
          <w:szCs w:val="20"/>
        </w:rPr>
      </w:pPr>
      <w:r w:rsidRPr="00B0750D">
        <w:rPr>
          <w:b/>
          <w:bCs/>
          <w:smallCaps/>
          <w:color w:val="000000"/>
          <w:sz w:val="20"/>
          <w:szCs w:val="20"/>
        </w:rPr>
        <w:t>Consultants Reporting Requirements</w:t>
      </w:r>
    </w:p>
    <w:p w:rsidR="00B0750D" w:rsidRPr="00B0750D" w:rsidRDefault="00B0750D" w:rsidP="00B0750D">
      <w:pPr>
        <w:tabs>
          <w:tab w:val="left" w:pos="0"/>
          <w:tab w:val="left" w:pos="720"/>
          <w:tab w:val="left" w:pos="1080"/>
        </w:tabs>
        <w:autoSpaceDE w:val="0"/>
        <w:autoSpaceDN w:val="0"/>
        <w:adjustRightInd w:val="0"/>
        <w:jc w:val="center"/>
        <w:rPr>
          <w:b/>
          <w:bCs/>
          <w:smallCaps/>
          <w:color w:val="000000"/>
          <w:sz w:val="20"/>
          <w:szCs w:val="20"/>
        </w:rPr>
      </w:pPr>
    </w:p>
    <w:p w:rsidR="00B0750D" w:rsidRPr="00B0750D" w:rsidRDefault="00B0750D" w:rsidP="00B0750D">
      <w:pPr>
        <w:tabs>
          <w:tab w:val="left" w:pos="0"/>
          <w:tab w:val="left" w:pos="720"/>
          <w:tab w:val="left" w:pos="1080"/>
        </w:tabs>
        <w:autoSpaceDE w:val="0"/>
        <w:autoSpaceDN w:val="0"/>
        <w:adjustRightInd w:val="0"/>
        <w:jc w:val="center"/>
        <w:rPr>
          <w:b/>
          <w:bCs/>
          <w:smallCaps/>
          <w:color w:val="000000"/>
          <w:sz w:val="20"/>
          <w:szCs w:val="20"/>
        </w:rPr>
      </w:pPr>
    </w:p>
    <w:p w:rsidR="00B0750D" w:rsidRPr="00B0750D" w:rsidRDefault="00B0750D" w:rsidP="00B0750D">
      <w:pPr>
        <w:tabs>
          <w:tab w:val="left" w:pos="4320"/>
          <w:tab w:val="left" w:pos="10260"/>
        </w:tabs>
        <w:autoSpaceDE w:val="0"/>
        <w:autoSpaceDN w:val="0"/>
        <w:adjustRightInd w:val="0"/>
        <w:rPr>
          <w:b/>
          <w:bCs/>
          <w:color w:val="000000"/>
          <w:sz w:val="20"/>
          <w:szCs w:val="20"/>
        </w:rPr>
      </w:pPr>
      <w:r w:rsidRPr="00B0750D">
        <w:rPr>
          <w:b/>
          <w:bCs/>
          <w:color w:val="000000"/>
          <w:sz w:val="20"/>
          <w:szCs w:val="20"/>
        </w:rPr>
        <w:t>Reports</w:t>
      </w:r>
      <w:r w:rsidRPr="00B0750D">
        <w:rPr>
          <w:b/>
          <w:bCs/>
          <w:color w:val="000000"/>
          <w:sz w:val="20"/>
          <w:szCs w:val="20"/>
        </w:rPr>
        <w:tab/>
        <w:t>Date</w:t>
      </w:r>
    </w:p>
    <w:p w:rsidR="00B0750D" w:rsidRPr="00B0750D" w:rsidRDefault="00B0750D" w:rsidP="00B0750D">
      <w:pPr>
        <w:tabs>
          <w:tab w:val="left" w:pos="4320"/>
          <w:tab w:val="left" w:pos="10260"/>
        </w:tabs>
        <w:autoSpaceDE w:val="0"/>
        <w:autoSpaceDN w:val="0"/>
        <w:adjustRightInd w:val="0"/>
        <w:rPr>
          <w:color w:val="000000"/>
          <w:sz w:val="20"/>
          <w:szCs w:val="20"/>
        </w:rPr>
      </w:pPr>
    </w:p>
    <w:p w:rsidR="00B0750D" w:rsidRPr="00B0750D" w:rsidRDefault="00B0750D" w:rsidP="00B0750D">
      <w:pPr>
        <w:tabs>
          <w:tab w:val="left" w:pos="4320"/>
          <w:tab w:val="left" w:pos="10260"/>
        </w:tabs>
        <w:autoSpaceDE w:val="0"/>
        <w:autoSpaceDN w:val="0"/>
        <w:adjustRightInd w:val="0"/>
        <w:rPr>
          <w:color w:val="000000"/>
          <w:sz w:val="20"/>
          <w:szCs w:val="20"/>
        </w:rPr>
      </w:pPr>
      <w:r w:rsidRPr="00B0750D">
        <w:rPr>
          <w:color w:val="000000"/>
          <w:sz w:val="20"/>
          <w:szCs w:val="20"/>
        </w:rPr>
        <w:t xml:space="preserve">1. Inception Report </w:t>
      </w:r>
      <w:r w:rsidRPr="00B0750D">
        <w:rPr>
          <w:color w:val="000000"/>
          <w:sz w:val="20"/>
          <w:szCs w:val="20"/>
        </w:rPr>
        <w:tab/>
      </w:r>
    </w:p>
    <w:p w:rsidR="00B0750D" w:rsidRPr="00B0750D" w:rsidRDefault="00B0750D" w:rsidP="00B0750D">
      <w:pPr>
        <w:tabs>
          <w:tab w:val="left" w:pos="4320"/>
          <w:tab w:val="left" w:pos="10260"/>
        </w:tabs>
        <w:autoSpaceDE w:val="0"/>
        <w:autoSpaceDN w:val="0"/>
        <w:adjustRightInd w:val="0"/>
        <w:rPr>
          <w:color w:val="000000"/>
          <w:sz w:val="20"/>
          <w:szCs w:val="20"/>
        </w:rPr>
      </w:pPr>
    </w:p>
    <w:p w:rsidR="00B0750D" w:rsidRPr="00B0750D" w:rsidRDefault="00B0750D" w:rsidP="00B0750D">
      <w:pPr>
        <w:tabs>
          <w:tab w:val="left" w:pos="4320"/>
          <w:tab w:val="left" w:pos="10260"/>
        </w:tabs>
        <w:autoSpaceDE w:val="0"/>
        <w:autoSpaceDN w:val="0"/>
        <w:adjustRightInd w:val="0"/>
        <w:rPr>
          <w:color w:val="000000"/>
          <w:sz w:val="20"/>
          <w:szCs w:val="20"/>
        </w:rPr>
      </w:pPr>
      <w:r w:rsidRPr="00B0750D">
        <w:rPr>
          <w:color w:val="000000"/>
          <w:sz w:val="20"/>
          <w:szCs w:val="20"/>
        </w:rPr>
        <w:t>2. Progress Reports</w:t>
      </w:r>
    </w:p>
    <w:p w:rsidR="00B0750D" w:rsidRPr="00B0750D" w:rsidRDefault="00B0750D" w:rsidP="00B0750D">
      <w:pPr>
        <w:tabs>
          <w:tab w:val="left" w:pos="4320"/>
          <w:tab w:val="left" w:pos="10260"/>
        </w:tabs>
        <w:autoSpaceDE w:val="0"/>
        <w:autoSpaceDN w:val="0"/>
        <w:adjustRightInd w:val="0"/>
        <w:rPr>
          <w:color w:val="000000"/>
          <w:sz w:val="20"/>
          <w:szCs w:val="20"/>
        </w:rPr>
      </w:pPr>
      <w:r w:rsidRPr="00B0750D">
        <w:rPr>
          <w:color w:val="000000"/>
          <w:sz w:val="20"/>
          <w:szCs w:val="20"/>
        </w:rPr>
        <w:t xml:space="preserve">          </w:t>
      </w:r>
      <w:r w:rsidRPr="00B0750D">
        <w:rPr>
          <w:i/>
          <w:iCs/>
          <w:color w:val="000000"/>
          <w:sz w:val="20"/>
          <w:szCs w:val="20"/>
        </w:rPr>
        <w:t>a</w:t>
      </w:r>
      <w:r w:rsidRPr="00B0750D">
        <w:rPr>
          <w:color w:val="000000"/>
          <w:sz w:val="20"/>
          <w:szCs w:val="20"/>
        </w:rPr>
        <w:t>) First Progress Report</w:t>
      </w:r>
    </w:p>
    <w:p w:rsidR="00B0750D" w:rsidRPr="00B0750D" w:rsidRDefault="00B0750D" w:rsidP="00B0750D">
      <w:pPr>
        <w:tabs>
          <w:tab w:val="left" w:pos="4320"/>
          <w:tab w:val="left" w:pos="10260"/>
        </w:tabs>
        <w:autoSpaceDE w:val="0"/>
        <w:autoSpaceDN w:val="0"/>
        <w:adjustRightInd w:val="0"/>
        <w:rPr>
          <w:color w:val="000000"/>
          <w:sz w:val="20"/>
          <w:szCs w:val="20"/>
        </w:rPr>
      </w:pPr>
      <w:r w:rsidRPr="00B0750D">
        <w:rPr>
          <w:color w:val="000000"/>
          <w:sz w:val="20"/>
          <w:szCs w:val="20"/>
        </w:rPr>
        <w:t xml:space="preserve">          </w:t>
      </w:r>
      <w:r w:rsidRPr="00B0750D">
        <w:rPr>
          <w:i/>
          <w:iCs/>
          <w:color w:val="000000"/>
          <w:sz w:val="20"/>
          <w:szCs w:val="20"/>
        </w:rPr>
        <w:t xml:space="preserve"> b</w:t>
      </w:r>
      <w:r w:rsidRPr="00B0750D">
        <w:rPr>
          <w:color w:val="000000"/>
          <w:sz w:val="20"/>
          <w:szCs w:val="20"/>
        </w:rPr>
        <w:t>)  Second Progress Report</w:t>
      </w:r>
      <w:r w:rsidRPr="00B0750D">
        <w:rPr>
          <w:color w:val="000000"/>
          <w:sz w:val="20"/>
          <w:szCs w:val="20"/>
        </w:rPr>
        <w:tab/>
      </w:r>
    </w:p>
    <w:p w:rsidR="00B0750D" w:rsidRPr="00B0750D" w:rsidRDefault="00B0750D" w:rsidP="00B0750D">
      <w:pPr>
        <w:tabs>
          <w:tab w:val="left" w:pos="4320"/>
          <w:tab w:val="left" w:pos="10260"/>
        </w:tabs>
        <w:autoSpaceDE w:val="0"/>
        <w:autoSpaceDN w:val="0"/>
        <w:adjustRightInd w:val="0"/>
        <w:rPr>
          <w:color w:val="000000"/>
          <w:sz w:val="20"/>
          <w:szCs w:val="20"/>
        </w:rPr>
      </w:pPr>
    </w:p>
    <w:p w:rsidR="00B0750D" w:rsidRPr="00B0750D" w:rsidRDefault="00B0750D" w:rsidP="00B0750D">
      <w:pPr>
        <w:tabs>
          <w:tab w:val="left" w:pos="4320"/>
          <w:tab w:val="left" w:pos="10260"/>
        </w:tabs>
        <w:autoSpaceDE w:val="0"/>
        <w:autoSpaceDN w:val="0"/>
        <w:adjustRightInd w:val="0"/>
        <w:rPr>
          <w:color w:val="000000"/>
          <w:sz w:val="20"/>
          <w:szCs w:val="20"/>
        </w:rPr>
      </w:pPr>
      <w:r w:rsidRPr="00B0750D">
        <w:rPr>
          <w:color w:val="000000"/>
          <w:sz w:val="20"/>
          <w:szCs w:val="20"/>
        </w:rPr>
        <w:t>3. Draft Final Report</w:t>
      </w:r>
      <w:r w:rsidRPr="00B0750D">
        <w:rPr>
          <w:color w:val="000000"/>
          <w:sz w:val="20"/>
          <w:szCs w:val="20"/>
        </w:rPr>
        <w:tab/>
      </w:r>
    </w:p>
    <w:p w:rsidR="00B0750D" w:rsidRPr="00B0750D" w:rsidRDefault="00B0750D" w:rsidP="00B0750D">
      <w:pPr>
        <w:tabs>
          <w:tab w:val="left" w:pos="4320"/>
          <w:tab w:val="left" w:pos="10260"/>
        </w:tabs>
        <w:autoSpaceDE w:val="0"/>
        <w:autoSpaceDN w:val="0"/>
        <w:adjustRightInd w:val="0"/>
        <w:rPr>
          <w:color w:val="000000"/>
          <w:sz w:val="20"/>
          <w:szCs w:val="20"/>
        </w:rPr>
      </w:pPr>
    </w:p>
    <w:p w:rsidR="00B0750D" w:rsidRPr="00B0750D" w:rsidRDefault="00B0750D" w:rsidP="00B0750D">
      <w:pPr>
        <w:tabs>
          <w:tab w:val="left" w:pos="4320"/>
          <w:tab w:val="left" w:pos="10260"/>
        </w:tabs>
        <w:autoSpaceDE w:val="0"/>
        <w:autoSpaceDN w:val="0"/>
        <w:adjustRightInd w:val="0"/>
        <w:rPr>
          <w:color w:val="000000"/>
          <w:sz w:val="20"/>
          <w:szCs w:val="20"/>
        </w:rPr>
      </w:pPr>
      <w:r w:rsidRPr="00B0750D">
        <w:rPr>
          <w:color w:val="000000"/>
          <w:sz w:val="20"/>
          <w:szCs w:val="20"/>
        </w:rPr>
        <w:t>4. Final Report</w:t>
      </w:r>
      <w:r w:rsidRPr="00B0750D">
        <w:rPr>
          <w:color w:val="000000"/>
          <w:sz w:val="20"/>
          <w:szCs w:val="20"/>
        </w:rPr>
        <w:tab/>
      </w: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B0750D" w:rsidRDefault="00B0750D" w:rsidP="00EC1AC3">
      <w:pPr>
        <w:rPr>
          <w:b/>
          <w:sz w:val="32"/>
          <w:szCs w:val="22"/>
        </w:rPr>
      </w:pPr>
    </w:p>
    <w:p w:rsidR="00127E2D" w:rsidRPr="00127E2D" w:rsidRDefault="00127E2D" w:rsidP="00127E2D">
      <w:pPr>
        <w:tabs>
          <w:tab w:val="left" w:pos="720"/>
          <w:tab w:val="left" w:pos="1080"/>
        </w:tabs>
        <w:autoSpaceDE w:val="0"/>
        <w:autoSpaceDN w:val="0"/>
        <w:adjustRightInd w:val="0"/>
        <w:jc w:val="center"/>
        <w:rPr>
          <w:b/>
          <w:bCs/>
          <w:color w:val="000000"/>
          <w:sz w:val="22"/>
          <w:szCs w:val="22"/>
        </w:rPr>
      </w:pPr>
      <w:r w:rsidRPr="00127E2D">
        <w:rPr>
          <w:b/>
          <w:bCs/>
          <w:smallCaps/>
          <w:color w:val="000000"/>
          <w:sz w:val="22"/>
          <w:szCs w:val="22"/>
        </w:rPr>
        <w:t>Annex</w:t>
      </w:r>
      <w:r w:rsidRPr="00127E2D">
        <w:rPr>
          <w:b/>
          <w:bCs/>
          <w:color w:val="000000"/>
          <w:sz w:val="22"/>
          <w:szCs w:val="22"/>
        </w:rPr>
        <w:t xml:space="preserve"> C</w:t>
      </w:r>
    </w:p>
    <w:p w:rsidR="00127E2D" w:rsidRPr="00127E2D" w:rsidRDefault="00127E2D" w:rsidP="00127E2D">
      <w:pPr>
        <w:tabs>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center"/>
        <w:rPr>
          <w:color w:val="000000"/>
          <w:sz w:val="22"/>
          <w:szCs w:val="22"/>
        </w:rPr>
      </w:pPr>
      <w:r w:rsidRPr="00127E2D">
        <w:rPr>
          <w:smallCaps/>
          <w:color w:val="000000"/>
          <w:sz w:val="22"/>
          <w:szCs w:val="22"/>
        </w:rPr>
        <w:t xml:space="preserve">Remuneration </w:t>
      </w:r>
      <w:r w:rsidR="0078609F">
        <w:rPr>
          <w:smallCaps/>
          <w:color w:val="000000"/>
          <w:sz w:val="22"/>
          <w:szCs w:val="22"/>
        </w:rPr>
        <w:t>FOR</w:t>
      </w:r>
      <w:r w:rsidR="0078609F" w:rsidRPr="00127E2D">
        <w:rPr>
          <w:smallCaps/>
          <w:color w:val="000000"/>
          <w:sz w:val="22"/>
          <w:szCs w:val="22"/>
        </w:rPr>
        <w:t xml:space="preserve"> </w:t>
      </w:r>
      <w:r w:rsidRPr="00127E2D">
        <w:rPr>
          <w:smallCaps/>
          <w:color w:val="000000"/>
          <w:sz w:val="22"/>
          <w:szCs w:val="22"/>
        </w:rPr>
        <w:t xml:space="preserve">the Services </w:t>
      </w:r>
    </w:p>
    <w:p w:rsidR="00127E2D" w:rsidRPr="00127E2D" w:rsidRDefault="00127E2D" w:rsidP="00127E2D">
      <w:pPr>
        <w:tabs>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ab/>
        <w:t xml:space="preserve">(1) </w:t>
      </w:r>
      <w:r w:rsidRPr="00127E2D">
        <w:rPr>
          <w:i/>
          <w:iCs/>
          <w:color w:val="000000"/>
          <w:sz w:val="22"/>
          <w:szCs w:val="22"/>
        </w:rPr>
        <w:t xml:space="preserve">Remuneration </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ab/>
        <w:t xml:space="preserve">The Lump-sum amount is :  </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ab/>
        <w:t>Payment shall be made according to the following schedule :</w:t>
      </w:r>
    </w:p>
    <w:p w:rsidR="00127E2D" w:rsidRPr="00127E2D" w:rsidRDefault="00127E2D" w:rsidP="00127E2D">
      <w:pPr>
        <w:tabs>
          <w:tab w:val="left" w:pos="720"/>
          <w:tab w:val="left" w:pos="1080"/>
        </w:tabs>
        <w:autoSpaceDE w:val="0"/>
        <w:autoSpaceDN w:val="0"/>
        <w:adjustRightInd w:val="0"/>
        <w:spacing w:line="80" w:lineRule="atLeast"/>
        <w:jc w:val="both"/>
        <w:rPr>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w:t>
      </w:r>
      <w:r w:rsidRPr="00127E2D">
        <w:rPr>
          <w:i/>
          <w:iCs/>
          <w:color w:val="000000"/>
          <w:sz w:val="22"/>
          <w:szCs w:val="22"/>
        </w:rPr>
        <w:t xml:space="preserve">Note </w:t>
      </w:r>
      <w:r w:rsidRPr="00127E2D">
        <w:rPr>
          <w:color w:val="000000"/>
          <w:sz w:val="22"/>
          <w:szCs w:val="22"/>
        </w:rPr>
        <w:t>:</w:t>
      </w:r>
      <w:r w:rsidRPr="00127E2D">
        <w:rPr>
          <w:i/>
          <w:iCs/>
          <w:color w:val="000000"/>
          <w:sz w:val="22"/>
          <w:szCs w:val="22"/>
        </w:rPr>
        <w:t xml:space="preserve"> This is a sample payment provision and should be specifically drafted for each contract depending on the type of deliverables</w:t>
      </w:r>
      <w:r w:rsidRPr="00127E2D">
        <w:rPr>
          <w:color w:val="000000"/>
          <w:sz w:val="22"/>
          <w:szCs w:val="22"/>
        </w:rPr>
        <w:t>).</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ind w:left="1120" w:hanging="1120"/>
        <w:jc w:val="both"/>
        <w:rPr>
          <w:color w:val="000000"/>
          <w:sz w:val="22"/>
          <w:szCs w:val="22"/>
        </w:rPr>
      </w:pPr>
      <w:r w:rsidRPr="00127E2D">
        <w:rPr>
          <w:color w:val="000000"/>
          <w:sz w:val="22"/>
          <w:szCs w:val="22"/>
        </w:rPr>
        <w:tab/>
        <w:t>•</w:t>
      </w:r>
      <w:r w:rsidRPr="00127E2D">
        <w:rPr>
          <w:color w:val="000000"/>
          <w:sz w:val="22"/>
          <w:szCs w:val="22"/>
        </w:rPr>
        <w:tab/>
      </w:r>
      <w:r w:rsidRPr="00127E2D">
        <w:rPr>
          <w:rFonts w:ascii="Symbol" w:hAnsi="Symbol" w:cs="Symbol"/>
          <w:color w:val="000000"/>
          <w:sz w:val="22"/>
          <w:szCs w:val="22"/>
        </w:rPr>
        <w:t></w:t>
      </w:r>
      <w:r w:rsidRPr="00127E2D">
        <w:rPr>
          <w:color w:val="000000"/>
          <w:sz w:val="22"/>
          <w:szCs w:val="22"/>
        </w:rPr>
        <w:t>Ten (10) percent of the Contract Price shall be paid on the commencement date.</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ind w:left="1120" w:hanging="1120"/>
        <w:jc w:val="both"/>
        <w:rPr>
          <w:color w:val="000000"/>
          <w:sz w:val="22"/>
          <w:szCs w:val="22"/>
        </w:rPr>
      </w:pPr>
      <w:r w:rsidRPr="00127E2D">
        <w:rPr>
          <w:color w:val="000000"/>
          <w:sz w:val="22"/>
          <w:szCs w:val="22"/>
        </w:rPr>
        <w:tab/>
        <w:t xml:space="preserve">• </w:t>
      </w:r>
      <w:r w:rsidRPr="00127E2D">
        <w:rPr>
          <w:color w:val="000000"/>
          <w:sz w:val="22"/>
          <w:szCs w:val="22"/>
        </w:rPr>
        <w:tab/>
        <w:t>Ten (10) percent of the lump-sum amount shall be paid upon submission of the inception report.</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ind w:left="1120" w:hanging="1120"/>
        <w:jc w:val="both"/>
        <w:rPr>
          <w:color w:val="000000"/>
          <w:sz w:val="22"/>
          <w:szCs w:val="22"/>
        </w:rPr>
      </w:pPr>
      <w:r w:rsidRPr="00127E2D">
        <w:rPr>
          <w:color w:val="000000"/>
          <w:sz w:val="22"/>
          <w:szCs w:val="22"/>
        </w:rPr>
        <w:tab/>
        <w:t>•</w:t>
      </w:r>
      <w:r w:rsidRPr="00127E2D">
        <w:rPr>
          <w:color w:val="000000"/>
          <w:sz w:val="22"/>
          <w:szCs w:val="22"/>
        </w:rPr>
        <w:tab/>
        <w:t>Thirty (30) percent of the lump-sum amount shall be paid upon submission of the interim report.</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ind w:left="1120" w:hanging="1120"/>
        <w:jc w:val="both"/>
        <w:rPr>
          <w:color w:val="000000"/>
          <w:sz w:val="22"/>
          <w:szCs w:val="22"/>
        </w:rPr>
      </w:pPr>
      <w:r w:rsidRPr="00127E2D">
        <w:rPr>
          <w:color w:val="000000"/>
          <w:sz w:val="22"/>
          <w:szCs w:val="22"/>
        </w:rPr>
        <w:tab/>
        <w:t>•</w:t>
      </w:r>
      <w:r w:rsidRPr="00127E2D">
        <w:rPr>
          <w:color w:val="000000"/>
          <w:sz w:val="22"/>
          <w:szCs w:val="22"/>
        </w:rPr>
        <w:tab/>
        <w:t>Forty (40) percent of the lump-sum amount shall be paid upon submission of the draft final report.</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ind w:left="1120" w:hanging="1120"/>
        <w:jc w:val="both"/>
        <w:rPr>
          <w:color w:val="000000"/>
          <w:sz w:val="22"/>
          <w:szCs w:val="22"/>
        </w:rPr>
      </w:pPr>
      <w:r w:rsidRPr="00127E2D">
        <w:rPr>
          <w:color w:val="000000"/>
          <w:sz w:val="22"/>
          <w:szCs w:val="22"/>
        </w:rPr>
        <w:tab/>
        <w:t>•</w:t>
      </w:r>
      <w:r w:rsidRPr="00127E2D">
        <w:rPr>
          <w:color w:val="000000"/>
          <w:sz w:val="22"/>
          <w:szCs w:val="22"/>
        </w:rPr>
        <w:tab/>
        <w:t>Ten (10) percent of the lump-sum amount shall be paid upon approval of the final report.</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u w:val="single"/>
        </w:rPr>
      </w:pPr>
      <w:r w:rsidRPr="00127E2D">
        <w:rPr>
          <w:color w:val="000000"/>
          <w:sz w:val="22"/>
          <w:szCs w:val="22"/>
        </w:rPr>
        <w:tab/>
        <w:t>(2)</w:t>
      </w:r>
      <w:r w:rsidRPr="00127E2D">
        <w:rPr>
          <w:color w:val="000000"/>
          <w:sz w:val="22"/>
          <w:szCs w:val="22"/>
        </w:rPr>
        <w:tab/>
      </w:r>
      <w:r w:rsidRPr="00127E2D">
        <w:rPr>
          <w:i/>
          <w:iCs/>
          <w:color w:val="000000"/>
          <w:sz w:val="22"/>
          <w:szCs w:val="22"/>
        </w:rPr>
        <w:t>Reimbursables</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66507A" w:rsidRDefault="00127E2D" w:rsidP="00127E2D">
      <w:pPr>
        <w:tabs>
          <w:tab w:val="center" w:pos="3196"/>
          <w:tab w:val="center" w:pos="4700"/>
          <w:tab w:val="center" w:pos="6380"/>
        </w:tabs>
        <w:autoSpaceDE w:val="0"/>
        <w:autoSpaceDN w:val="0"/>
        <w:adjustRightInd w:val="0"/>
        <w:jc w:val="both"/>
        <w:rPr>
          <w:b/>
          <w:i/>
          <w:color w:val="000000"/>
          <w:sz w:val="22"/>
          <w:szCs w:val="22"/>
        </w:rPr>
      </w:pPr>
      <w:r w:rsidRPr="00127E2D">
        <w:rPr>
          <w:color w:val="000000"/>
          <w:sz w:val="22"/>
          <w:szCs w:val="22"/>
        </w:rPr>
        <w:tab/>
      </w:r>
      <w:r w:rsidRPr="0066507A">
        <w:rPr>
          <w:b/>
          <w:i/>
          <w:color w:val="000000"/>
          <w:sz w:val="22"/>
          <w:szCs w:val="22"/>
        </w:rPr>
        <w:t>Rate</w:t>
      </w:r>
      <w:r w:rsidRPr="0066507A">
        <w:rPr>
          <w:b/>
          <w:i/>
          <w:color w:val="000000"/>
          <w:sz w:val="22"/>
          <w:szCs w:val="22"/>
        </w:rPr>
        <w:tab/>
        <w:t>Units/Days</w:t>
      </w:r>
      <w:r w:rsidRPr="0066507A">
        <w:rPr>
          <w:b/>
          <w:i/>
          <w:color w:val="000000"/>
          <w:sz w:val="22"/>
          <w:szCs w:val="22"/>
        </w:rPr>
        <w:tab/>
        <w:t>Total</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 xml:space="preserve">  (</w:t>
      </w:r>
      <w:r w:rsidRPr="00127E2D">
        <w:rPr>
          <w:i/>
          <w:iCs/>
          <w:color w:val="000000"/>
          <w:sz w:val="22"/>
          <w:szCs w:val="22"/>
        </w:rPr>
        <w:t>a</w:t>
      </w:r>
      <w:r w:rsidRPr="00127E2D">
        <w:rPr>
          <w:color w:val="000000"/>
          <w:sz w:val="22"/>
          <w:szCs w:val="22"/>
        </w:rPr>
        <w:t xml:space="preserve">) (International) (Local) </w:t>
      </w: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 xml:space="preserve">       Travel  + Taxi</w:t>
      </w:r>
      <w:r w:rsidRPr="00127E2D">
        <w:rPr>
          <w:color w:val="000000"/>
          <w:sz w:val="22"/>
          <w:szCs w:val="22"/>
        </w:rPr>
        <w:tab/>
      </w:r>
      <w:r w:rsidRPr="00127E2D">
        <w:rPr>
          <w:color w:val="000000"/>
          <w:sz w:val="22"/>
          <w:szCs w:val="22"/>
        </w:rPr>
        <w:tab/>
      </w:r>
      <w:r w:rsidRPr="00127E2D">
        <w:rPr>
          <w:color w:val="000000"/>
          <w:sz w:val="22"/>
          <w:szCs w:val="22"/>
        </w:rPr>
        <w:tab/>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 xml:space="preserve">  (</w:t>
      </w:r>
      <w:r w:rsidRPr="00127E2D">
        <w:rPr>
          <w:i/>
          <w:iCs/>
          <w:color w:val="000000"/>
          <w:sz w:val="22"/>
          <w:szCs w:val="22"/>
        </w:rPr>
        <w:t>b</w:t>
      </w:r>
      <w:r w:rsidRPr="00127E2D">
        <w:rPr>
          <w:color w:val="000000"/>
          <w:sz w:val="22"/>
          <w:szCs w:val="22"/>
        </w:rPr>
        <w:t>) Local Transportation</w:t>
      </w:r>
      <w:r w:rsidRPr="00127E2D">
        <w:rPr>
          <w:color w:val="000000"/>
          <w:sz w:val="22"/>
          <w:szCs w:val="22"/>
        </w:rPr>
        <w:tab/>
      </w:r>
      <w:r w:rsidRPr="00127E2D">
        <w:rPr>
          <w:color w:val="000000"/>
          <w:sz w:val="22"/>
          <w:szCs w:val="22"/>
        </w:rPr>
        <w:tab/>
      </w:r>
      <w:r w:rsidRPr="00127E2D">
        <w:rPr>
          <w:color w:val="000000"/>
          <w:sz w:val="22"/>
          <w:szCs w:val="22"/>
        </w:rPr>
        <w:tab/>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 xml:space="preserve">  (</w:t>
      </w:r>
      <w:r w:rsidRPr="00127E2D">
        <w:rPr>
          <w:i/>
          <w:iCs/>
          <w:color w:val="000000"/>
          <w:sz w:val="22"/>
          <w:szCs w:val="22"/>
        </w:rPr>
        <w:t>c</w:t>
      </w:r>
      <w:r w:rsidRPr="00127E2D">
        <w:rPr>
          <w:color w:val="000000"/>
          <w:sz w:val="22"/>
          <w:szCs w:val="22"/>
        </w:rPr>
        <w:t>) Communications</w:t>
      </w:r>
      <w:r w:rsidRPr="00127E2D">
        <w:rPr>
          <w:color w:val="000000"/>
          <w:sz w:val="22"/>
          <w:szCs w:val="22"/>
        </w:rPr>
        <w:tab/>
      </w:r>
      <w:r w:rsidRPr="00127E2D">
        <w:rPr>
          <w:color w:val="000000"/>
          <w:sz w:val="22"/>
          <w:szCs w:val="22"/>
        </w:rPr>
        <w:tab/>
      </w:r>
      <w:r w:rsidRPr="00127E2D">
        <w:rPr>
          <w:color w:val="000000"/>
          <w:sz w:val="22"/>
          <w:szCs w:val="22"/>
        </w:rPr>
        <w:tab/>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 xml:space="preserve">  (</w:t>
      </w:r>
      <w:r w:rsidRPr="00127E2D">
        <w:rPr>
          <w:i/>
          <w:iCs/>
          <w:color w:val="000000"/>
          <w:sz w:val="22"/>
          <w:szCs w:val="22"/>
        </w:rPr>
        <w:t>c</w:t>
      </w:r>
      <w:r w:rsidRPr="00127E2D">
        <w:rPr>
          <w:color w:val="000000"/>
          <w:sz w:val="22"/>
          <w:szCs w:val="22"/>
        </w:rPr>
        <w:t xml:space="preserve">) </w:t>
      </w:r>
      <w:commentRangeStart w:id="0"/>
      <w:r w:rsidR="0078609F">
        <w:rPr>
          <w:color w:val="000000"/>
          <w:sz w:val="22"/>
          <w:szCs w:val="22"/>
        </w:rPr>
        <w:t>Hotel Accomodation</w:t>
      </w:r>
      <w:commentRangeEnd w:id="0"/>
      <w:r w:rsidR="0078609F">
        <w:rPr>
          <w:rStyle w:val="CommentReference"/>
          <w:rFonts w:ascii="SimSun" w:eastAsia="SimSun" w:cs="SimSun"/>
          <w:color w:val="000000"/>
        </w:rPr>
        <w:commentReference w:id="0"/>
      </w:r>
      <w:r w:rsidRPr="00127E2D">
        <w:rPr>
          <w:color w:val="000000"/>
          <w:sz w:val="22"/>
          <w:szCs w:val="22"/>
        </w:rPr>
        <w:tab/>
      </w:r>
      <w:r w:rsidRPr="00127E2D">
        <w:rPr>
          <w:color w:val="000000"/>
          <w:sz w:val="22"/>
          <w:szCs w:val="22"/>
        </w:rPr>
        <w:tab/>
      </w:r>
    </w:p>
    <w:p w:rsidR="00127E2D" w:rsidRPr="0066507A" w:rsidRDefault="00127E2D" w:rsidP="00127E2D">
      <w:pPr>
        <w:tabs>
          <w:tab w:val="left" w:pos="720"/>
          <w:tab w:val="left" w:pos="1080"/>
        </w:tabs>
        <w:autoSpaceDE w:val="0"/>
        <w:autoSpaceDN w:val="0"/>
        <w:adjustRightInd w:val="0"/>
        <w:jc w:val="both"/>
        <w:rPr>
          <w:b/>
          <w:i/>
          <w:color w:val="000000"/>
          <w:sz w:val="22"/>
          <w:szCs w:val="22"/>
        </w:rPr>
      </w:pPr>
      <w:r w:rsidRPr="00127E2D">
        <w:rPr>
          <w:color w:val="000000"/>
          <w:sz w:val="22"/>
          <w:szCs w:val="22"/>
        </w:rPr>
        <w:tab/>
      </w:r>
      <w:r w:rsidRPr="00127E2D">
        <w:rPr>
          <w:color w:val="000000"/>
          <w:sz w:val="22"/>
          <w:szCs w:val="22"/>
        </w:rPr>
        <w:tab/>
      </w:r>
      <w:r w:rsidRPr="00127E2D">
        <w:rPr>
          <w:color w:val="000000"/>
          <w:sz w:val="22"/>
          <w:szCs w:val="22"/>
        </w:rPr>
        <w:tab/>
      </w:r>
      <w:r w:rsidRPr="00127E2D">
        <w:rPr>
          <w:color w:val="000000"/>
          <w:sz w:val="22"/>
          <w:szCs w:val="22"/>
        </w:rPr>
        <w:tab/>
      </w:r>
      <w:r w:rsidRPr="00127E2D">
        <w:rPr>
          <w:color w:val="000000"/>
          <w:sz w:val="22"/>
          <w:szCs w:val="22"/>
        </w:rPr>
        <w:tab/>
      </w:r>
      <w:r w:rsidRPr="00127E2D">
        <w:rPr>
          <w:color w:val="000000"/>
          <w:sz w:val="22"/>
          <w:szCs w:val="22"/>
        </w:rPr>
        <w:tab/>
      </w:r>
      <w:r w:rsidRPr="00127E2D">
        <w:rPr>
          <w:color w:val="000000"/>
          <w:sz w:val="22"/>
          <w:szCs w:val="22"/>
        </w:rPr>
        <w:tab/>
      </w:r>
      <w:r w:rsidRPr="00127E2D">
        <w:rPr>
          <w:color w:val="000000"/>
          <w:sz w:val="22"/>
          <w:szCs w:val="22"/>
        </w:rPr>
        <w:tab/>
      </w:r>
      <w:r w:rsidRPr="00127E2D">
        <w:rPr>
          <w:color w:val="000000"/>
          <w:sz w:val="22"/>
          <w:szCs w:val="22"/>
        </w:rPr>
        <w:tab/>
      </w:r>
      <w:r w:rsidRPr="0066507A">
        <w:rPr>
          <w:b/>
          <w:i/>
          <w:color w:val="000000"/>
          <w:sz w:val="22"/>
          <w:szCs w:val="22"/>
        </w:rPr>
        <w:t xml:space="preserve">    Sub-total (2)</w:t>
      </w:r>
    </w:p>
    <w:p w:rsidR="00127E2D" w:rsidRPr="00127E2D" w:rsidRDefault="00127E2D" w:rsidP="00127E2D">
      <w:pPr>
        <w:tabs>
          <w:tab w:val="left" w:pos="720"/>
          <w:tab w:val="left" w:pos="1080"/>
        </w:tabs>
        <w:autoSpaceDE w:val="0"/>
        <w:autoSpaceDN w:val="0"/>
        <w:adjustRightInd w:val="0"/>
        <w:jc w:val="both"/>
        <w:rPr>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 xml:space="preserve">TOTAL COST </w:t>
      </w:r>
      <w:r w:rsidRPr="00127E2D">
        <w:rPr>
          <w:color w:val="000000"/>
          <w:sz w:val="22"/>
          <w:szCs w:val="22"/>
        </w:rPr>
        <w:tab/>
      </w:r>
      <w:r w:rsidRPr="00127E2D">
        <w:rPr>
          <w:color w:val="000000"/>
          <w:sz w:val="22"/>
          <w:szCs w:val="22"/>
        </w:rPr>
        <w:tab/>
      </w:r>
      <w:r w:rsidRPr="00127E2D">
        <w:rPr>
          <w:color w:val="000000"/>
          <w:sz w:val="22"/>
          <w:szCs w:val="22"/>
        </w:rPr>
        <w:tab/>
      </w: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 xml:space="preserve">Physical Contingency  (10%) </w:t>
      </w:r>
      <w:r w:rsidRPr="00127E2D">
        <w:rPr>
          <w:color w:val="000000"/>
          <w:sz w:val="22"/>
          <w:szCs w:val="22"/>
        </w:rPr>
        <w:tab/>
        <w:t xml:space="preserve">                 </w:t>
      </w:r>
    </w:p>
    <w:p w:rsidR="00127E2D" w:rsidRPr="00127E2D" w:rsidRDefault="00127E2D" w:rsidP="00127E2D">
      <w:pPr>
        <w:tabs>
          <w:tab w:val="left" w:pos="0"/>
          <w:tab w:val="left" w:pos="720"/>
          <w:tab w:val="left" w:pos="1080"/>
        </w:tabs>
        <w:autoSpaceDE w:val="0"/>
        <w:autoSpaceDN w:val="0"/>
        <w:adjustRightInd w:val="0"/>
        <w:spacing w:line="120" w:lineRule="atLeast"/>
        <w:jc w:val="both"/>
        <w:rPr>
          <w:b/>
          <w:bCs/>
          <w:color w:val="000000"/>
          <w:sz w:val="22"/>
          <w:szCs w:val="22"/>
        </w:rPr>
      </w:pPr>
    </w:p>
    <w:p w:rsidR="00127E2D" w:rsidRPr="00127E2D" w:rsidRDefault="00127E2D" w:rsidP="00127E2D">
      <w:pPr>
        <w:tabs>
          <w:tab w:val="left" w:pos="720"/>
          <w:tab w:val="left" w:pos="1080"/>
        </w:tabs>
        <w:autoSpaceDE w:val="0"/>
        <w:autoSpaceDN w:val="0"/>
        <w:adjustRightInd w:val="0"/>
        <w:jc w:val="both"/>
        <w:rPr>
          <w:color w:val="000000"/>
          <w:sz w:val="22"/>
          <w:szCs w:val="22"/>
        </w:rPr>
      </w:pPr>
      <w:r w:rsidRPr="00127E2D">
        <w:rPr>
          <w:color w:val="000000"/>
          <w:sz w:val="22"/>
          <w:szCs w:val="22"/>
        </w:rPr>
        <w:t>CONTRACT AMOUNT ……………….</w:t>
      </w:r>
    </w:p>
    <w:p w:rsidR="00B0750D" w:rsidRDefault="00B0750D" w:rsidP="00EC1AC3">
      <w:pPr>
        <w:rPr>
          <w:b/>
          <w:sz w:val="32"/>
          <w:szCs w:val="22"/>
        </w:rPr>
      </w:pPr>
    </w:p>
    <w:p w:rsidR="00F71ED3" w:rsidRDefault="00F71ED3" w:rsidP="00EC1AC3">
      <w:pPr>
        <w:rPr>
          <w:b/>
          <w:sz w:val="32"/>
          <w:szCs w:val="22"/>
        </w:rPr>
      </w:pPr>
    </w:p>
    <w:p w:rsidR="00F71ED3" w:rsidRDefault="00F71ED3" w:rsidP="00EC1AC3">
      <w:pPr>
        <w:rPr>
          <w:b/>
          <w:sz w:val="32"/>
          <w:szCs w:val="22"/>
        </w:rPr>
      </w:pPr>
    </w:p>
    <w:p w:rsidR="00F71ED3" w:rsidRDefault="00F71ED3" w:rsidP="00EC1AC3">
      <w:pPr>
        <w:rPr>
          <w:b/>
          <w:sz w:val="32"/>
          <w:szCs w:val="22"/>
        </w:rPr>
      </w:pPr>
    </w:p>
    <w:p w:rsidR="00F71ED3" w:rsidRDefault="00F71ED3" w:rsidP="00EC1AC3">
      <w:pPr>
        <w:rPr>
          <w:b/>
          <w:sz w:val="32"/>
          <w:szCs w:val="22"/>
        </w:rPr>
      </w:pPr>
    </w:p>
    <w:p w:rsidR="00F71ED3" w:rsidRDefault="00F71ED3" w:rsidP="00EC1AC3">
      <w:pPr>
        <w:rPr>
          <w:b/>
          <w:sz w:val="32"/>
          <w:szCs w:val="22"/>
        </w:rPr>
      </w:pPr>
    </w:p>
    <w:p w:rsidR="008E650A" w:rsidRDefault="00E323F1" w:rsidP="008E650A">
      <w:pPr>
        <w:jc w:val="center"/>
        <w:rPr>
          <w:b/>
          <w:sz w:val="22"/>
          <w:szCs w:val="22"/>
        </w:rPr>
      </w:pPr>
      <w:r>
        <w:rPr>
          <w:b/>
          <w:noProof/>
          <w:sz w:val="22"/>
          <w:szCs w:val="22"/>
        </w:rPr>
        <w:lastRenderedPageBreak/>
        <w:drawing>
          <wp:inline distT="0" distB="0" distL="0" distR="0">
            <wp:extent cx="1181100" cy="1171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4000" contrast="4000"/>
                    </a:blip>
                    <a:srcRect/>
                    <a:stretch>
                      <a:fillRect/>
                    </a:stretch>
                  </pic:blipFill>
                  <pic:spPr bwMode="auto">
                    <a:xfrm>
                      <a:off x="0" y="0"/>
                      <a:ext cx="1181100" cy="1171575"/>
                    </a:xfrm>
                    <a:prstGeom prst="rect">
                      <a:avLst/>
                    </a:prstGeom>
                    <a:noFill/>
                    <a:ln w="9525">
                      <a:noFill/>
                      <a:miter lim="800000"/>
                      <a:headEnd/>
                      <a:tailEnd/>
                    </a:ln>
                  </pic:spPr>
                </pic:pic>
              </a:graphicData>
            </a:graphic>
          </wp:inline>
        </w:drawing>
      </w:r>
    </w:p>
    <w:p w:rsidR="008E650A" w:rsidRDefault="008E650A" w:rsidP="008E650A">
      <w:pPr>
        <w:jc w:val="center"/>
        <w:rPr>
          <w:b/>
          <w:sz w:val="22"/>
          <w:szCs w:val="22"/>
        </w:rPr>
      </w:pPr>
      <w:smartTag w:uri="urn:schemas-microsoft-com:office:smarttags" w:element="PlaceName">
        <w:r>
          <w:rPr>
            <w:b/>
            <w:sz w:val="22"/>
            <w:szCs w:val="22"/>
          </w:rPr>
          <w:t>FEDERAL</w:t>
        </w:r>
      </w:smartTag>
      <w:r>
        <w:rPr>
          <w:b/>
          <w:sz w:val="22"/>
          <w:szCs w:val="22"/>
        </w:rPr>
        <w:t xml:space="preserve"> </w:t>
      </w:r>
      <w:smartTag w:uri="urn:schemas-microsoft-com:office:smarttags" w:element="PlaceType">
        <w:r>
          <w:rPr>
            <w:b/>
            <w:sz w:val="22"/>
            <w:szCs w:val="22"/>
          </w:rPr>
          <w:t>REPUBLIC</w:t>
        </w:r>
      </w:smartTag>
      <w:r>
        <w:rPr>
          <w:b/>
          <w:sz w:val="22"/>
          <w:szCs w:val="22"/>
        </w:rPr>
        <w:t xml:space="preserve"> OF </w:t>
      </w:r>
      <w:smartTag w:uri="urn:schemas-microsoft-com:office:smarttags" w:element="place">
        <w:smartTag w:uri="urn:schemas-microsoft-com:office:smarttags" w:element="country-region">
          <w:r>
            <w:rPr>
              <w:b/>
              <w:sz w:val="22"/>
              <w:szCs w:val="22"/>
            </w:rPr>
            <w:t>NIGERIA</w:t>
          </w:r>
        </w:smartTag>
      </w:smartTag>
    </w:p>
    <w:p w:rsidR="00F71ED3" w:rsidRPr="00F71ED3" w:rsidRDefault="00F71ED3" w:rsidP="00F71ED3">
      <w:pPr>
        <w:autoSpaceDE w:val="0"/>
        <w:autoSpaceDN w:val="0"/>
        <w:adjustRightInd w:val="0"/>
        <w:jc w:val="center"/>
        <w:rPr>
          <w:b/>
          <w:bCs/>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tabs>
          <w:tab w:val="right" w:leader="dot" w:pos="8640"/>
        </w:tabs>
        <w:autoSpaceDE w:val="0"/>
        <w:autoSpaceDN w:val="0"/>
        <w:adjustRightInd w:val="0"/>
        <w:jc w:val="center"/>
        <w:rPr>
          <w:color w:val="000000"/>
          <w:sz w:val="48"/>
          <w:szCs w:val="48"/>
        </w:rPr>
      </w:pPr>
      <w:r w:rsidRPr="00F71ED3">
        <w:rPr>
          <w:color w:val="000000"/>
          <w:sz w:val="48"/>
          <w:szCs w:val="48"/>
        </w:rPr>
        <w:t>STANDARD   CONTRACT</w:t>
      </w:r>
    </w:p>
    <w:p w:rsidR="00F71ED3" w:rsidRPr="00F71ED3" w:rsidRDefault="00F71ED3" w:rsidP="00F71ED3">
      <w:pPr>
        <w:autoSpaceDE w:val="0"/>
        <w:autoSpaceDN w:val="0"/>
        <w:adjustRightInd w:val="0"/>
        <w:rPr>
          <w:color w:val="000000"/>
          <w:sz w:val="48"/>
          <w:szCs w:val="48"/>
        </w:rPr>
      </w:pPr>
    </w:p>
    <w:p w:rsidR="00F71ED3" w:rsidRPr="00F71ED3" w:rsidRDefault="00F71ED3" w:rsidP="00F71ED3">
      <w:pPr>
        <w:autoSpaceDE w:val="0"/>
        <w:autoSpaceDN w:val="0"/>
        <w:adjustRightInd w:val="0"/>
        <w:jc w:val="center"/>
        <w:rPr>
          <w:color w:val="000000"/>
          <w:sz w:val="48"/>
          <w:szCs w:val="48"/>
        </w:rPr>
      </w:pPr>
      <w:r w:rsidRPr="00F71ED3">
        <w:rPr>
          <w:color w:val="000000"/>
          <w:sz w:val="48"/>
          <w:szCs w:val="48"/>
        </w:rPr>
        <w:t>for</w:t>
      </w:r>
    </w:p>
    <w:p w:rsidR="00F71ED3" w:rsidRPr="00F71ED3" w:rsidRDefault="00F71ED3" w:rsidP="00F71ED3">
      <w:pPr>
        <w:autoSpaceDE w:val="0"/>
        <w:autoSpaceDN w:val="0"/>
        <w:adjustRightInd w:val="0"/>
        <w:rPr>
          <w:color w:val="000000"/>
          <w:sz w:val="48"/>
          <w:szCs w:val="48"/>
        </w:rPr>
      </w:pPr>
    </w:p>
    <w:p w:rsidR="00F71ED3" w:rsidRPr="00F71ED3" w:rsidRDefault="0030629C" w:rsidP="00F71ED3">
      <w:pPr>
        <w:tabs>
          <w:tab w:val="right" w:leader="dot" w:pos="8640"/>
        </w:tabs>
        <w:autoSpaceDE w:val="0"/>
        <w:autoSpaceDN w:val="0"/>
        <w:adjustRightInd w:val="0"/>
        <w:jc w:val="center"/>
        <w:rPr>
          <w:b/>
          <w:bCs/>
          <w:color w:val="000000"/>
          <w:sz w:val="48"/>
          <w:szCs w:val="48"/>
        </w:rPr>
      </w:pPr>
      <w:r>
        <w:rPr>
          <w:b/>
          <w:bCs/>
          <w:color w:val="000000"/>
          <w:sz w:val="48"/>
          <w:szCs w:val="48"/>
        </w:rPr>
        <w:t>Individual  Consul</w:t>
      </w:r>
      <w:r w:rsidR="00F71ED3" w:rsidRPr="00F71ED3">
        <w:rPr>
          <w:b/>
          <w:bCs/>
          <w:color w:val="000000"/>
          <w:sz w:val="48"/>
          <w:szCs w:val="48"/>
        </w:rPr>
        <w:t>ting Services</w:t>
      </w:r>
    </w:p>
    <w:p w:rsidR="00F71ED3" w:rsidRPr="00F71ED3" w:rsidRDefault="00F71ED3" w:rsidP="00F71ED3">
      <w:pPr>
        <w:tabs>
          <w:tab w:val="right" w:leader="dot" w:pos="8640"/>
        </w:tabs>
        <w:autoSpaceDE w:val="0"/>
        <w:autoSpaceDN w:val="0"/>
        <w:adjustRightInd w:val="0"/>
        <w:jc w:val="center"/>
        <w:rPr>
          <w:b/>
          <w:bCs/>
          <w:color w:val="000000"/>
          <w:sz w:val="48"/>
          <w:szCs w:val="48"/>
        </w:rPr>
      </w:pPr>
    </w:p>
    <w:p w:rsidR="00F71ED3" w:rsidRPr="00F71ED3" w:rsidRDefault="0030629C" w:rsidP="00F71ED3">
      <w:pPr>
        <w:tabs>
          <w:tab w:val="right" w:leader="dot" w:pos="8640"/>
        </w:tabs>
        <w:autoSpaceDE w:val="0"/>
        <w:autoSpaceDN w:val="0"/>
        <w:adjustRightInd w:val="0"/>
        <w:jc w:val="center"/>
        <w:rPr>
          <w:b/>
          <w:bCs/>
          <w:color w:val="000000"/>
          <w:sz w:val="20"/>
          <w:szCs w:val="20"/>
        </w:rPr>
      </w:pPr>
      <w:r>
        <w:rPr>
          <w:color w:val="000000"/>
          <w:sz w:val="48"/>
          <w:szCs w:val="48"/>
        </w:rPr>
        <w:t xml:space="preserve">Time-Based </w:t>
      </w:r>
      <w:r w:rsidR="00F71ED3" w:rsidRPr="00F71ED3">
        <w:rPr>
          <w:color w:val="000000"/>
          <w:sz w:val="48"/>
          <w:szCs w:val="48"/>
        </w:rPr>
        <w:t>Payments</w:t>
      </w:r>
    </w:p>
    <w:p w:rsidR="00F71ED3" w:rsidRPr="00F71ED3" w:rsidRDefault="00F71ED3" w:rsidP="00F71ED3">
      <w:pPr>
        <w:autoSpaceDE w:val="0"/>
        <w:autoSpaceDN w:val="0"/>
        <w:adjustRightInd w:val="0"/>
        <w:jc w:val="center"/>
        <w:rPr>
          <w:b/>
          <w:bCs/>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Default="00F71ED3" w:rsidP="00F71ED3">
      <w:pPr>
        <w:autoSpaceDE w:val="0"/>
        <w:autoSpaceDN w:val="0"/>
        <w:adjustRightInd w:val="0"/>
        <w:jc w:val="center"/>
        <w:rPr>
          <w:color w:val="000000"/>
          <w:sz w:val="20"/>
          <w:szCs w:val="20"/>
        </w:rPr>
      </w:pPr>
    </w:p>
    <w:p w:rsidR="008E650A" w:rsidRDefault="008E650A" w:rsidP="00F71ED3">
      <w:pPr>
        <w:autoSpaceDE w:val="0"/>
        <w:autoSpaceDN w:val="0"/>
        <w:adjustRightInd w:val="0"/>
        <w:jc w:val="center"/>
        <w:rPr>
          <w:color w:val="000000"/>
          <w:sz w:val="20"/>
          <w:szCs w:val="20"/>
        </w:rPr>
      </w:pPr>
    </w:p>
    <w:p w:rsidR="008E650A" w:rsidRDefault="008E650A" w:rsidP="00F71ED3">
      <w:pPr>
        <w:autoSpaceDE w:val="0"/>
        <w:autoSpaceDN w:val="0"/>
        <w:adjustRightInd w:val="0"/>
        <w:jc w:val="center"/>
        <w:rPr>
          <w:color w:val="000000"/>
          <w:sz w:val="20"/>
          <w:szCs w:val="20"/>
        </w:rPr>
      </w:pPr>
    </w:p>
    <w:p w:rsidR="008E650A" w:rsidRDefault="008E650A" w:rsidP="00F71ED3">
      <w:pPr>
        <w:autoSpaceDE w:val="0"/>
        <w:autoSpaceDN w:val="0"/>
        <w:adjustRightInd w:val="0"/>
        <w:jc w:val="center"/>
        <w:rPr>
          <w:color w:val="000000"/>
          <w:sz w:val="20"/>
          <w:szCs w:val="20"/>
        </w:rPr>
      </w:pPr>
    </w:p>
    <w:p w:rsidR="008E650A" w:rsidRDefault="008E650A" w:rsidP="00F71ED3">
      <w:pPr>
        <w:autoSpaceDE w:val="0"/>
        <w:autoSpaceDN w:val="0"/>
        <w:adjustRightInd w:val="0"/>
        <w:jc w:val="center"/>
        <w:rPr>
          <w:color w:val="000000"/>
          <w:sz w:val="20"/>
          <w:szCs w:val="20"/>
        </w:rPr>
      </w:pPr>
    </w:p>
    <w:p w:rsidR="008E650A" w:rsidRDefault="008E650A" w:rsidP="00F71ED3">
      <w:pPr>
        <w:autoSpaceDE w:val="0"/>
        <w:autoSpaceDN w:val="0"/>
        <w:adjustRightInd w:val="0"/>
        <w:jc w:val="center"/>
        <w:rPr>
          <w:color w:val="000000"/>
          <w:sz w:val="20"/>
          <w:szCs w:val="20"/>
        </w:rPr>
      </w:pPr>
    </w:p>
    <w:p w:rsidR="008E650A" w:rsidRDefault="008E650A" w:rsidP="00F71ED3">
      <w:pPr>
        <w:autoSpaceDE w:val="0"/>
        <w:autoSpaceDN w:val="0"/>
        <w:adjustRightInd w:val="0"/>
        <w:jc w:val="center"/>
        <w:rPr>
          <w:color w:val="000000"/>
          <w:sz w:val="20"/>
          <w:szCs w:val="20"/>
        </w:rPr>
      </w:pPr>
    </w:p>
    <w:p w:rsidR="008E650A" w:rsidRPr="00F71ED3" w:rsidRDefault="008E650A"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p>
    <w:p w:rsidR="00F71ED3" w:rsidRPr="00F71ED3" w:rsidRDefault="00F71ED3" w:rsidP="00F71ED3">
      <w:pPr>
        <w:autoSpaceDE w:val="0"/>
        <w:autoSpaceDN w:val="0"/>
        <w:adjustRightInd w:val="0"/>
        <w:jc w:val="center"/>
        <w:rPr>
          <w:color w:val="000000"/>
          <w:sz w:val="20"/>
          <w:szCs w:val="20"/>
        </w:rPr>
      </w:pPr>
      <w:r w:rsidRPr="00F71ED3">
        <w:rPr>
          <w:color w:val="000000"/>
        </w:rPr>
        <w:t xml:space="preserve">January </w:t>
      </w:r>
      <w:r w:rsidR="0078609F">
        <w:rPr>
          <w:color w:val="000000"/>
        </w:rPr>
        <w:t>2011</w:t>
      </w:r>
    </w:p>
    <w:p w:rsidR="00F71ED3" w:rsidRDefault="00F71ED3" w:rsidP="00EC1AC3">
      <w:pPr>
        <w:rPr>
          <w:b/>
          <w:sz w:val="32"/>
          <w:szCs w:val="22"/>
        </w:rPr>
      </w:pPr>
    </w:p>
    <w:p w:rsidR="008E650A" w:rsidRDefault="008E650A" w:rsidP="00EC1AC3">
      <w:pPr>
        <w:rPr>
          <w:b/>
          <w:sz w:val="32"/>
          <w:szCs w:val="22"/>
        </w:rPr>
      </w:pPr>
    </w:p>
    <w:p w:rsidR="00FF07A4" w:rsidRDefault="00FF07A4" w:rsidP="00FF07A4">
      <w:pPr>
        <w:tabs>
          <w:tab w:val="left" w:pos="480"/>
          <w:tab w:val="left" w:pos="720"/>
        </w:tabs>
        <w:jc w:val="center"/>
        <w:rPr>
          <w:b/>
          <w:bCs/>
        </w:rPr>
      </w:pPr>
      <w:r>
        <w:rPr>
          <w:b/>
          <w:bCs/>
        </w:rPr>
        <w:t>CONTRACT</w:t>
      </w:r>
    </w:p>
    <w:p w:rsidR="00FF07A4" w:rsidRDefault="00FF07A4" w:rsidP="00FF07A4">
      <w:pPr>
        <w:tabs>
          <w:tab w:val="left" w:pos="480"/>
          <w:tab w:val="left" w:pos="720"/>
        </w:tabs>
        <w:spacing w:line="120" w:lineRule="atLeast"/>
        <w:jc w:val="both"/>
        <w:rPr>
          <w:b/>
          <w:bCs/>
        </w:rPr>
      </w:pPr>
    </w:p>
    <w:p w:rsidR="00FF07A4" w:rsidRDefault="00FF07A4" w:rsidP="00FF07A4">
      <w:pPr>
        <w:tabs>
          <w:tab w:val="left" w:pos="480"/>
          <w:tab w:val="left" w:pos="720"/>
        </w:tabs>
        <w:jc w:val="both"/>
        <w:rPr>
          <w:b/>
          <w:bCs/>
        </w:rPr>
      </w:pPr>
      <w:r>
        <w:tab/>
        <w:t>T</w:t>
      </w:r>
      <w:r>
        <w:rPr>
          <w:smallCaps/>
        </w:rPr>
        <w:t>his Contract</w:t>
      </w:r>
      <w:r>
        <w:t xml:space="preserve"> (“</w:t>
      </w:r>
      <w:r>
        <w:rPr>
          <w:i/>
          <w:iCs/>
        </w:rPr>
        <w:t>Contract</w:t>
      </w:r>
      <w:r>
        <w:t>”) is entered into this</w:t>
      </w:r>
      <w:r>
        <w:rPr>
          <w:b/>
          <w:bCs/>
        </w:rPr>
        <w:t xml:space="preserve"> </w:t>
      </w:r>
      <w:r>
        <w:t>[</w:t>
      </w:r>
      <w:r>
        <w:rPr>
          <w:i/>
          <w:iCs/>
        </w:rPr>
        <w:t>insert date</w:t>
      </w:r>
      <w:r>
        <w:t>] by and between [</w:t>
      </w:r>
      <w:r>
        <w:rPr>
          <w:i/>
          <w:iCs/>
        </w:rPr>
        <w:t>insert name of Procuring Entity</w:t>
      </w:r>
      <w:r>
        <w:t>] (“</w:t>
      </w:r>
      <w:r>
        <w:rPr>
          <w:i/>
          <w:iCs/>
        </w:rPr>
        <w:t>the Client</w:t>
      </w:r>
      <w:r>
        <w:t>”) having its principal place of business at [</w:t>
      </w:r>
      <w:r>
        <w:rPr>
          <w:i/>
          <w:iCs/>
        </w:rPr>
        <w:t>insert place of business of Procuring Entity</w:t>
      </w:r>
      <w:r>
        <w:t>] and [</w:t>
      </w:r>
      <w:r>
        <w:rPr>
          <w:i/>
          <w:iCs/>
        </w:rPr>
        <w:t>insert name of consultant</w:t>
      </w:r>
      <w:r>
        <w:t>]</w:t>
      </w:r>
      <w:r>
        <w:rPr>
          <w:b/>
          <w:bCs/>
        </w:rPr>
        <w:t xml:space="preserve"> </w:t>
      </w:r>
      <w:r>
        <w:t>(“</w:t>
      </w:r>
      <w:r>
        <w:rPr>
          <w:i/>
          <w:iCs/>
        </w:rPr>
        <w:t>the Consultant</w:t>
      </w:r>
      <w:r>
        <w:t>”) having his principal office located at [insert principle place of business of the consultant]</w:t>
      </w:r>
      <w:r>
        <w:rPr>
          <w:b/>
          <w:bCs/>
        </w:rPr>
        <w:t>.</w:t>
      </w:r>
    </w:p>
    <w:p w:rsidR="00FF07A4" w:rsidRDefault="00FF07A4" w:rsidP="00FF07A4">
      <w:pPr>
        <w:pStyle w:val="TOC1"/>
        <w:tabs>
          <w:tab w:val="left" w:pos="720"/>
        </w:tabs>
        <w:spacing w:line="120" w:lineRule="atLeast"/>
      </w:pPr>
    </w:p>
    <w:p w:rsidR="00FF07A4" w:rsidRDefault="00FF07A4" w:rsidP="00FF07A4">
      <w:pPr>
        <w:pStyle w:val="BodyText"/>
        <w:tabs>
          <w:tab w:val="left" w:pos="480"/>
          <w:tab w:val="left" w:pos="720"/>
        </w:tabs>
      </w:pPr>
      <w:r>
        <w:tab/>
        <w:t>W</w:t>
      </w:r>
      <w:r>
        <w:rPr>
          <w:smallCaps/>
        </w:rPr>
        <w:t>hereas</w:t>
      </w:r>
      <w:r>
        <w:t>, the Client wishes to have the Consultant performing the services hereinafter referred to, and</w:t>
      </w:r>
    </w:p>
    <w:p w:rsidR="00FF07A4" w:rsidRDefault="00FF07A4" w:rsidP="00FF07A4">
      <w:pPr>
        <w:pStyle w:val="TOC1"/>
        <w:tabs>
          <w:tab w:val="left" w:pos="720"/>
        </w:tabs>
        <w:spacing w:line="120" w:lineRule="atLeast"/>
      </w:pPr>
    </w:p>
    <w:p w:rsidR="00FF07A4" w:rsidRDefault="00FF07A4" w:rsidP="00FF07A4">
      <w:pPr>
        <w:tabs>
          <w:tab w:val="left" w:pos="480"/>
          <w:tab w:val="left" w:pos="720"/>
        </w:tabs>
        <w:jc w:val="both"/>
      </w:pPr>
      <w:r>
        <w:tab/>
        <w:t>W</w:t>
      </w:r>
      <w:r>
        <w:rPr>
          <w:smallCaps/>
        </w:rPr>
        <w:t>hereas</w:t>
      </w:r>
      <w:r>
        <w:t xml:space="preserve"> , the Consultant is willing to perform these services,</w:t>
      </w:r>
    </w:p>
    <w:p w:rsidR="00FF07A4" w:rsidRDefault="00FF07A4" w:rsidP="00FF07A4">
      <w:pPr>
        <w:pStyle w:val="TOC1"/>
        <w:tabs>
          <w:tab w:val="left" w:pos="720"/>
        </w:tabs>
        <w:spacing w:line="120" w:lineRule="atLeast"/>
      </w:pPr>
    </w:p>
    <w:p w:rsidR="00FF07A4" w:rsidRDefault="00FF07A4" w:rsidP="00FF07A4">
      <w:pPr>
        <w:tabs>
          <w:tab w:val="left" w:pos="480"/>
          <w:tab w:val="left" w:pos="720"/>
        </w:tabs>
        <w:jc w:val="both"/>
      </w:pPr>
      <w:r>
        <w:tab/>
        <w:t>N</w:t>
      </w:r>
      <w:r>
        <w:rPr>
          <w:smallCaps/>
        </w:rPr>
        <w:t>ow therefore the Parties</w:t>
      </w:r>
      <w:r>
        <w:t xml:space="preserve"> hereby agree as follows :</w:t>
      </w:r>
    </w:p>
    <w:p w:rsidR="00FF07A4" w:rsidRDefault="00FF07A4" w:rsidP="00FF07A4">
      <w:pPr>
        <w:pStyle w:val="TOC1"/>
        <w:tabs>
          <w:tab w:val="left" w:pos="720"/>
        </w:tabs>
        <w:spacing w:line="120" w:lineRule="atLeast"/>
      </w:pPr>
    </w:p>
    <w:p w:rsidR="00FF07A4" w:rsidRDefault="00FF07A4" w:rsidP="00FF07A4">
      <w:pPr>
        <w:pStyle w:val="MainParawithChapter"/>
        <w:tabs>
          <w:tab w:val="left" w:pos="480"/>
          <w:tab w:val="left" w:pos="720"/>
        </w:tabs>
        <w:spacing w:after="0"/>
        <w:rPr>
          <w:sz w:val="22"/>
          <w:szCs w:val="22"/>
        </w:rPr>
      </w:pPr>
      <w:r>
        <w:rPr>
          <w:sz w:val="22"/>
          <w:szCs w:val="22"/>
        </w:rPr>
        <w:tab/>
      </w:r>
      <w:r>
        <w:rPr>
          <w:b/>
          <w:bCs/>
          <w:sz w:val="22"/>
          <w:szCs w:val="22"/>
        </w:rPr>
        <w:t>1.</w:t>
      </w:r>
      <w:r>
        <w:rPr>
          <w:sz w:val="22"/>
          <w:szCs w:val="22"/>
        </w:rPr>
        <w:t>1 The Consultant shall perform the services specified in Annex A, “Terms of Reference and Scope of Services,” which is made an integral part of this Contract (“the Description of Services”).</w:t>
      </w:r>
    </w:p>
    <w:p w:rsidR="00FF07A4" w:rsidRDefault="00FF07A4" w:rsidP="00FF07A4">
      <w:pPr>
        <w:pStyle w:val="TOC1"/>
        <w:tabs>
          <w:tab w:val="left" w:pos="720"/>
        </w:tabs>
        <w:spacing w:line="120" w:lineRule="atLeast"/>
      </w:pPr>
    </w:p>
    <w:p w:rsidR="00FF07A4" w:rsidRDefault="00FF07A4" w:rsidP="00FF07A4">
      <w:pPr>
        <w:pStyle w:val="MainParawithChapter"/>
        <w:tabs>
          <w:tab w:val="left" w:pos="480"/>
          <w:tab w:val="left" w:pos="720"/>
        </w:tabs>
        <w:spacing w:after="0"/>
        <w:rPr>
          <w:sz w:val="22"/>
          <w:szCs w:val="22"/>
        </w:rPr>
      </w:pPr>
      <w:r>
        <w:rPr>
          <w:sz w:val="22"/>
          <w:szCs w:val="22"/>
        </w:rPr>
        <w:tab/>
        <w:t xml:space="preserve">1.2 The Consultant shall provide the reports listed in Annex B, “Consultant’s Reporting Obligations,” within the time periods listed in such Annex, </w:t>
      </w:r>
    </w:p>
    <w:p w:rsidR="00FF07A4" w:rsidRDefault="00FF07A4" w:rsidP="00FF07A4">
      <w:pPr>
        <w:pStyle w:val="TOC1"/>
        <w:tabs>
          <w:tab w:val="left" w:pos="720"/>
        </w:tabs>
        <w:spacing w:line="120" w:lineRule="atLeast"/>
      </w:pPr>
    </w:p>
    <w:p w:rsidR="00FF07A4" w:rsidRDefault="00FF07A4" w:rsidP="00FF07A4">
      <w:pPr>
        <w:pStyle w:val="MainParawithChapter"/>
        <w:tabs>
          <w:tab w:val="left" w:pos="480"/>
          <w:tab w:val="left" w:pos="720"/>
        </w:tabs>
        <w:spacing w:after="0"/>
        <w:rPr>
          <w:sz w:val="22"/>
          <w:szCs w:val="22"/>
        </w:rPr>
      </w:pPr>
      <w:r>
        <w:rPr>
          <w:sz w:val="22"/>
          <w:szCs w:val="22"/>
        </w:rPr>
        <w:tab/>
        <w:t>1.3 The “Cost Estimate of Services”, is listed in Annex C</w:t>
      </w:r>
    </w:p>
    <w:p w:rsidR="00FF07A4" w:rsidRDefault="00FF07A4" w:rsidP="00FF07A4">
      <w:pPr>
        <w:pStyle w:val="TOC1"/>
        <w:tabs>
          <w:tab w:val="left" w:pos="720"/>
        </w:tabs>
        <w:spacing w:line="120" w:lineRule="atLeast"/>
      </w:pPr>
    </w:p>
    <w:p w:rsidR="00FF07A4" w:rsidRDefault="00FF07A4" w:rsidP="00FF07A4">
      <w:pPr>
        <w:pStyle w:val="Heading1"/>
        <w:tabs>
          <w:tab w:val="left" w:pos="480"/>
        </w:tabs>
        <w:jc w:val="both"/>
        <w:rPr>
          <w:b w:val="0"/>
          <w:bCs w:val="0"/>
          <w:sz w:val="22"/>
          <w:szCs w:val="22"/>
        </w:rPr>
      </w:pPr>
      <w:r>
        <w:rPr>
          <w:sz w:val="22"/>
          <w:szCs w:val="22"/>
        </w:rPr>
        <w:tab/>
        <w:t>2.</w:t>
      </w:r>
      <w:r>
        <w:rPr>
          <w:b w:val="0"/>
          <w:bCs w:val="0"/>
          <w:sz w:val="22"/>
          <w:szCs w:val="22"/>
        </w:rPr>
        <w:t>1 The contract shall come into effect on the date [that the advance payment has been received by the Consultant – as applicable]. The Consultant shall perform the Services during the period commencing [insert starting date] and continuing through ….or any other period as may be subsequently agreed by the parties in writing.</w:t>
      </w:r>
    </w:p>
    <w:p w:rsidR="00FF07A4" w:rsidRDefault="00FF07A4" w:rsidP="00FF07A4">
      <w:pPr>
        <w:pStyle w:val="TOC1"/>
        <w:tabs>
          <w:tab w:val="left" w:pos="720"/>
        </w:tabs>
        <w:spacing w:line="120" w:lineRule="atLeast"/>
      </w:pPr>
    </w:p>
    <w:p w:rsidR="00FF07A4" w:rsidRDefault="00FF07A4" w:rsidP="00FF07A4">
      <w:pPr>
        <w:pStyle w:val="MainParawithChapter"/>
        <w:tabs>
          <w:tab w:val="left" w:pos="480"/>
          <w:tab w:val="left" w:pos="720"/>
        </w:tabs>
        <w:spacing w:after="0"/>
        <w:rPr>
          <w:sz w:val="22"/>
          <w:szCs w:val="22"/>
        </w:rPr>
      </w:pPr>
      <w:r>
        <w:rPr>
          <w:sz w:val="22"/>
          <w:szCs w:val="22"/>
        </w:rPr>
        <w:tab/>
      </w:r>
      <w:r>
        <w:rPr>
          <w:b/>
          <w:bCs/>
          <w:sz w:val="22"/>
          <w:szCs w:val="22"/>
        </w:rPr>
        <w:t>3.</w:t>
      </w:r>
      <w:r>
        <w:rPr>
          <w:sz w:val="22"/>
          <w:szCs w:val="22"/>
        </w:rPr>
        <w:t xml:space="preserve">1 </w:t>
      </w:r>
      <w:r>
        <w:rPr>
          <w:b/>
          <w:bCs/>
          <w:i/>
          <w:iCs/>
          <w:sz w:val="22"/>
          <w:szCs w:val="22"/>
        </w:rPr>
        <w:t>Ceiling</w:t>
      </w:r>
      <w:r>
        <w:rPr>
          <w:i/>
          <w:iCs/>
          <w:sz w:val="22"/>
          <w:szCs w:val="22"/>
        </w:rPr>
        <w:t>—</w:t>
      </w:r>
      <w:r>
        <w:rPr>
          <w:sz w:val="22"/>
          <w:szCs w:val="22"/>
        </w:rPr>
        <w:t>For Services rendered pursuant to Annex A, the Client shall pay the Consultant an amount not to exceed a ceiling of [</w:t>
      </w:r>
      <w:r>
        <w:rPr>
          <w:i/>
          <w:iCs/>
          <w:sz w:val="22"/>
          <w:szCs w:val="22"/>
        </w:rPr>
        <w:t>insert ceiling amount</w:t>
      </w:r>
      <w:r>
        <w:rPr>
          <w:sz w:val="22"/>
          <w:szCs w:val="22"/>
        </w:rPr>
        <w:t xml:space="preserve">]. </w:t>
      </w:r>
      <w:r>
        <w:rPr>
          <w:i/>
          <w:iCs/>
          <w:sz w:val="22"/>
          <w:szCs w:val="22"/>
        </w:rPr>
        <w:t xml:space="preserve"> </w:t>
      </w:r>
      <w:r>
        <w:rPr>
          <w:sz w:val="22"/>
          <w:szCs w:val="22"/>
        </w:rPr>
        <w:t>This amount has been established based on the understanding that it includes all of the Consultant’s costs and profits as well as any tax obligation that may be imposed on the Consultant for the duration of the assignment.  The payments made under the Contract consist of the Consultant’s remuneration as defined in sub-paragraph B below and of the reimbursable expenditures as defined in sub-paragraph C below.</w:t>
      </w:r>
    </w:p>
    <w:p w:rsidR="00FF07A4" w:rsidRDefault="00FF07A4" w:rsidP="00FF07A4">
      <w:pPr>
        <w:pStyle w:val="TOC1"/>
        <w:tabs>
          <w:tab w:val="left" w:pos="720"/>
        </w:tabs>
        <w:spacing w:line="120" w:lineRule="atLeast"/>
      </w:pPr>
    </w:p>
    <w:p w:rsidR="00FF07A4" w:rsidRDefault="00FF07A4" w:rsidP="00FF07A4">
      <w:pPr>
        <w:pStyle w:val="MainParawithChapter"/>
        <w:tabs>
          <w:tab w:val="left" w:pos="480"/>
          <w:tab w:val="left" w:pos="720"/>
        </w:tabs>
        <w:spacing w:after="0"/>
        <w:rPr>
          <w:sz w:val="22"/>
          <w:szCs w:val="22"/>
        </w:rPr>
      </w:pPr>
      <w:r>
        <w:rPr>
          <w:b/>
          <w:bCs/>
          <w:sz w:val="22"/>
          <w:szCs w:val="22"/>
        </w:rPr>
        <w:tab/>
        <w:t>3.</w:t>
      </w:r>
      <w:r>
        <w:rPr>
          <w:sz w:val="22"/>
          <w:szCs w:val="22"/>
        </w:rPr>
        <w:t xml:space="preserve">2 </w:t>
      </w:r>
      <w:r>
        <w:rPr>
          <w:b/>
          <w:bCs/>
          <w:i/>
          <w:iCs/>
          <w:sz w:val="22"/>
          <w:szCs w:val="22"/>
        </w:rPr>
        <w:t>Payment</w:t>
      </w:r>
      <w:r>
        <w:rPr>
          <w:i/>
          <w:iCs/>
          <w:sz w:val="22"/>
          <w:szCs w:val="22"/>
        </w:rPr>
        <w:t>—</w:t>
      </w:r>
      <w:r>
        <w:rPr>
          <w:sz w:val="22"/>
          <w:szCs w:val="22"/>
        </w:rPr>
        <w:t>The Client shall pay the Consultant during the period of employment in the following manner :</w:t>
      </w:r>
    </w:p>
    <w:p w:rsidR="00FF07A4" w:rsidRDefault="00FF07A4" w:rsidP="00FF07A4">
      <w:pPr>
        <w:pStyle w:val="MainParawithChapter"/>
        <w:tabs>
          <w:tab w:val="left" w:pos="480"/>
          <w:tab w:val="left" w:pos="720"/>
        </w:tabs>
        <w:spacing w:after="0" w:line="80" w:lineRule="atLeast"/>
        <w:rPr>
          <w:sz w:val="22"/>
          <w:szCs w:val="22"/>
        </w:rPr>
      </w:pPr>
      <w:r>
        <w:rPr>
          <w:sz w:val="22"/>
          <w:szCs w:val="22"/>
        </w:rPr>
        <w:t xml:space="preserve"> </w:t>
      </w:r>
    </w:p>
    <w:p w:rsidR="00FF07A4" w:rsidRDefault="00FF07A4" w:rsidP="00FF07A4">
      <w:pPr>
        <w:tabs>
          <w:tab w:val="left" w:pos="480"/>
          <w:tab w:val="left" w:pos="720"/>
        </w:tabs>
        <w:jc w:val="both"/>
      </w:pPr>
      <w:r>
        <w:tab/>
        <w:t>(</w:t>
      </w:r>
      <w:r>
        <w:rPr>
          <w:i/>
          <w:iCs/>
        </w:rPr>
        <w:t>a</w:t>
      </w:r>
      <w:r>
        <w:t xml:space="preserve">) Rate on a monthly basis </w:t>
      </w:r>
      <w:r>
        <w:rPr>
          <w:position w:val="7"/>
          <w:sz w:val="12"/>
          <w:szCs w:val="12"/>
        </w:rPr>
        <w:t>1</w:t>
      </w:r>
      <w:r>
        <w:t xml:space="preserve"> ,</w:t>
      </w:r>
    </w:p>
    <w:p w:rsidR="00FF07A4" w:rsidRDefault="00FF07A4" w:rsidP="00FF07A4">
      <w:pPr>
        <w:tabs>
          <w:tab w:val="left" w:pos="480"/>
          <w:tab w:val="left" w:pos="720"/>
        </w:tabs>
        <w:spacing w:line="80" w:lineRule="atLeast"/>
        <w:jc w:val="both"/>
      </w:pPr>
    </w:p>
    <w:p w:rsidR="00FF07A4" w:rsidRDefault="00FF07A4" w:rsidP="00FF07A4">
      <w:pPr>
        <w:tabs>
          <w:tab w:val="left" w:pos="480"/>
          <w:tab w:val="left" w:pos="720"/>
        </w:tabs>
        <w:jc w:val="both"/>
      </w:pPr>
      <w:r>
        <w:tab/>
        <w:t>(</w:t>
      </w:r>
      <w:r>
        <w:rPr>
          <w:i/>
          <w:iCs/>
        </w:rPr>
        <w:t>b</w:t>
      </w:r>
      <w:r>
        <w:t>) Per day,</w:t>
      </w:r>
    </w:p>
    <w:p w:rsidR="00FF07A4" w:rsidRDefault="00FF07A4" w:rsidP="00FF07A4">
      <w:pPr>
        <w:pStyle w:val="BodyTextIndent3"/>
        <w:tabs>
          <w:tab w:val="left" w:pos="480"/>
          <w:tab w:val="left" w:pos="720"/>
        </w:tabs>
        <w:spacing w:line="80" w:lineRule="atLeast"/>
        <w:ind w:left="0"/>
        <w:rPr>
          <w:sz w:val="22"/>
          <w:szCs w:val="22"/>
        </w:rPr>
      </w:pPr>
    </w:p>
    <w:p w:rsidR="00FF07A4" w:rsidRDefault="00FF07A4" w:rsidP="00FF07A4">
      <w:pPr>
        <w:pStyle w:val="BodyTextIndent3"/>
        <w:tabs>
          <w:tab w:val="left" w:pos="480"/>
          <w:tab w:val="left" w:pos="720"/>
        </w:tabs>
        <w:ind w:left="0"/>
        <w:rPr>
          <w:sz w:val="22"/>
          <w:szCs w:val="22"/>
        </w:rPr>
      </w:pPr>
      <w:r>
        <w:rPr>
          <w:sz w:val="22"/>
          <w:szCs w:val="22"/>
        </w:rPr>
        <w:tab/>
        <w:t>(</w:t>
      </w:r>
      <w:r>
        <w:rPr>
          <w:i/>
          <w:iCs/>
          <w:sz w:val="22"/>
          <w:szCs w:val="22"/>
        </w:rPr>
        <w:t>c</w:t>
      </w:r>
      <w:r>
        <w:rPr>
          <w:sz w:val="22"/>
          <w:szCs w:val="22"/>
        </w:rPr>
        <w:t>) Per hour (with a maximum of 8 hours per day) as agreed in Annex C.</w:t>
      </w:r>
    </w:p>
    <w:p w:rsidR="00FF07A4" w:rsidRDefault="00FF07A4" w:rsidP="00FF07A4">
      <w:pPr>
        <w:pStyle w:val="TOC1"/>
        <w:tabs>
          <w:tab w:val="left" w:pos="720"/>
        </w:tabs>
        <w:spacing w:line="120" w:lineRule="atLeast"/>
      </w:pPr>
    </w:p>
    <w:p w:rsidR="00FF07A4" w:rsidRDefault="00FF07A4" w:rsidP="00FF07A4">
      <w:pPr>
        <w:pStyle w:val="MainParawithChapter"/>
        <w:tabs>
          <w:tab w:val="left" w:pos="480"/>
          <w:tab w:val="left" w:pos="720"/>
        </w:tabs>
        <w:spacing w:after="0"/>
        <w:rPr>
          <w:sz w:val="22"/>
          <w:szCs w:val="22"/>
        </w:rPr>
      </w:pPr>
      <w:r>
        <w:rPr>
          <w:b/>
          <w:bCs/>
          <w:sz w:val="22"/>
          <w:szCs w:val="22"/>
        </w:rPr>
        <w:tab/>
        <w:t>3.</w:t>
      </w:r>
      <w:r>
        <w:rPr>
          <w:sz w:val="22"/>
          <w:szCs w:val="22"/>
        </w:rPr>
        <w:t xml:space="preserve">3 </w:t>
      </w:r>
      <w:r>
        <w:rPr>
          <w:b/>
          <w:bCs/>
          <w:i/>
          <w:iCs/>
          <w:sz w:val="22"/>
          <w:szCs w:val="22"/>
        </w:rPr>
        <w:t>Reimbursables</w:t>
      </w:r>
      <w:r>
        <w:rPr>
          <w:i/>
          <w:iCs/>
          <w:sz w:val="22"/>
          <w:szCs w:val="22"/>
        </w:rPr>
        <w:t>—</w:t>
      </w:r>
      <w:r>
        <w:rPr>
          <w:sz w:val="22"/>
          <w:szCs w:val="22"/>
        </w:rPr>
        <w:t>The Client shall pay the Consultant for reimbursable expenses, which shall consist of and be limited to :</w:t>
      </w:r>
    </w:p>
    <w:p w:rsidR="00FF07A4" w:rsidRDefault="00FF07A4" w:rsidP="00FF07A4">
      <w:pPr>
        <w:tabs>
          <w:tab w:val="left" w:pos="480"/>
          <w:tab w:val="left" w:pos="720"/>
        </w:tabs>
        <w:spacing w:line="80" w:lineRule="atLeast"/>
        <w:jc w:val="both"/>
      </w:pPr>
    </w:p>
    <w:p w:rsidR="00FF07A4" w:rsidRDefault="00FF07A4" w:rsidP="00FF07A4">
      <w:pPr>
        <w:tabs>
          <w:tab w:val="left" w:pos="480"/>
          <w:tab w:val="left" w:pos="720"/>
        </w:tabs>
        <w:ind w:left="840" w:hanging="840"/>
        <w:jc w:val="both"/>
      </w:pPr>
      <w:r>
        <w:tab/>
        <w:t>(</w:t>
      </w:r>
      <w:r>
        <w:rPr>
          <w:i/>
          <w:iCs/>
        </w:rPr>
        <w:t>a</w:t>
      </w:r>
      <w:r>
        <w:t>) normal and customary expenditures for official travel, accommodation, printing, and telephone charges ; official travel will be reimbursed at the cost of less than first class travel and will need to be authorized by the Client’s coordinator ;</w:t>
      </w:r>
    </w:p>
    <w:p w:rsidR="00FF07A4" w:rsidRDefault="00FF07A4" w:rsidP="00FF07A4">
      <w:pPr>
        <w:tabs>
          <w:tab w:val="left" w:pos="480"/>
          <w:tab w:val="left" w:pos="720"/>
        </w:tabs>
        <w:ind w:left="840" w:hanging="840"/>
        <w:jc w:val="both"/>
      </w:pPr>
      <w:r>
        <w:tab/>
        <w:t>(</w:t>
      </w:r>
      <w:r>
        <w:rPr>
          <w:i/>
          <w:iCs/>
        </w:rPr>
        <w:t>b</w:t>
      </w:r>
      <w:r>
        <w:t>) such other expenses as approved in advance by the Client’s coordinator.</w:t>
      </w:r>
    </w:p>
    <w:p w:rsidR="00FF07A4" w:rsidRDefault="00FF07A4" w:rsidP="00FF07A4">
      <w:pPr>
        <w:pStyle w:val="TOC1"/>
        <w:tabs>
          <w:tab w:val="left" w:pos="720"/>
        </w:tabs>
        <w:spacing w:line="120" w:lineRule="atLeast"/>
        <w:ind w:left="840" w:hanging="840"/>
      </w:pPr>
    </w:p>
    <w:p w:rsidR="00FF07A4" w:rsidRDefault="00FF07A4" w:rsidP="00FF07A4">
      <w:pPr>
        <w:pStyle w:val="MainParawithChapter"/>
        <w:tabs>
          <w:tab w:val="left" w:pos="480"/>
          <w:tab w:val="left" w:pos="720"/>
        </w:tabs>
        <w:spacing w:after="0"/>
        <w:ind w:left="840" w:hanging="840"/>
        <w:rPr>
          <w:sz w:val="22"/>
          <w:szCs w:val="22"/>
        </w:rPr>
      </w:pPr>
      <w:r>
        <w:rPr>
          <w:b/>
          <w:bCs/>
          <w:sz w:val="22"/>
          <w:szCs w:val="22"/>
        </w:rPr>
        <w:lastRenderedPageBreak/>
        <w:tab/>
        <w:t>3.</w:t>
      </w:r>
      <w:r>
        <w:rPr>
          <w:sz w:val="22"/>
          <w:szCs w:val="22"/>
        </w:rPr>
        <w:t>4 (</w:t>
      </w:r>
      <w:r>
        <w:rPr>
          <w:i/>
          <w:iCs/>
          <w:sz w:val="22"/>
          <w:szCs w:val="22"/>
        </w:rPr>
        <w:t>a</w:t>
      </w:r>
      <w:r>
        <w:rPr>
          <w:sz w:val="22"/>
          <w:szCs w:val="22"/>
        </w:rPr>
        <w:t>) Advance payment</w:t>
      </w:r>
      <w:r w:rsidR="000D6631">
        <w:rPr>
          <w:sz w:val="22"/>
          <w:szCs w:val="22"/>
        </w:rPr>
        <w:t xml:space="preserve">: </w:t>
      </w:r>
      <w:r>
        <w:rPr>
          <w:sz w:val="22"/>
          <w:szCs w:val="22"/>
        </w:rPr>
        <w:t xml:space="preserve"> the Consultant shall receive an Advance Payment of  [</w:t>
      </w:r>
      <w:r>
        <w:rPr>
          <w:i/>
          <w:iCs/>
          <w:sz w:val="22"/>
          <w:szCs w:val="22"/>
        </w:rPr>
        <w:t>insert amount in agreed currency</w:t>
      </w:r>
      <w:r>
        <w:rPr>
          <w:sz w:val="22"/>
          <w:szCs w:val="22"/>
        </w:rPr>
        <w:t>]to cover travel and subsistence expenses, which shall be subtracted from the reimbursables.</w:t>
      </w:r>
    </w:p>
    <w:p w:rsidR="00FF07A4" w:rsidRDefault="00FF07A4" w:rsidP="00FF07A4">
      <w:pPr>
        <w:pStyle w:val="Sub-Para1underXY"/>
        <w:tabs>
          <w:tab w:val="clear" w:pos="1440"/>
          <w:tab w:val="left" w:pos="480"/>
        </w:tabs>
        <w:spacing w:after="0" w:line="80" w:lineRule="atLeast"/>
        <w:ind w:left="840" w:hanging="840"/>
        <w:rPr>
          <w:sz w:val="22"/>
          <w:szCs w:val="22"/>
        </w:rPr>
      </w:pPr>
    </w:p>
    <w:p w:rsidR="00FF07A4" w:rsidRDefault="00FF07A4" w:rsidP="00FF07A4">
      <w:pPr>
        <w:pStyle w:val="Sub-Para1underXY"/>
        <w:tabs>
          <w:tab w:val="clear" w:pos="1440"/>
          <w:tab w:val="left" w:pos="480"/>
        </w:tabs>
        <w:spacing w:after="0"/>
        <w:ind w:left="840" w:hanging="840"/>
        <w:rPr>
          <w:sz w:val="22"/>
          <w:szCs w:val="22"/>
        </w:rPr>
      </w:pPr>
      <w:r>
        <w:rPr>
          <w:sz w:val="22"/>
          <w:szCs w:val="22"/>
        </w:rPr>
        <w:tab/>
        <w:t>(</w:t>
      </w:r>
      <w:r>
        <w:rPr>
          <w:i/>
          <w:iCs/>
          <w:sz w:val="22"/>
          <w:szCs w:val="22"/>
        </w:rPr>
        <w:t>b</w:t>
      </w:r>
      <w:r>
        <w:rPr>
          <w:sz w:val="22"/>
          <w:szCs w:val="22"/>
        </w:rPr>
        <w:t>) Payments for the services shall be made in [</w:t>
      </w:r>
      <w:r>
        <w:rPr>
          <w:i/>
          <w:iCs/>
          <w:sz w:val="22"/>
          <w:szCs w:val="22"/>
        </w:rPr>
        <w:t>insert type of currency</w:t>
      </w:r>
      <w:r>
        <w:rPr>
          <w:sz w:val="22"/>
          <w:szCs w:val="22"/>
        </w:rPr>
        <w:t>] not later than 30 days following submission of invoices in duplicate to the Coordinator designated in paragraph 4, and on the basis of paragraphs 3.4 (c) and/or paragraph 4.2 (a).</w:t>
      </w:r>
    </w:p>
    <w:p w:rsidR="00FF07A4" w:rsidRDefault="00FF07A4" w:rsidP="00FF07A4">
      <w:pPr>
        <w:pStyle w:val="Sub-Para1underXY"/>
        <w:tabs>
          <w:tab w:val="clear" w:pos="1440"/>
          <w:tab w:val="left" w:pos="480"/>
        </w:tabs>
        <w:spacing w:after="0"/>
        <w:ind w:left="840" w:hanging="840"/>
        <w:rPr>
          <w:sz w:val="22"/>
          <w:szCs w:val="22"/>
        </w:rPr>
      </w:pPr>
    </w:p>
    <w:p w:rsidR="00FF07A4" w:rsidRDefault="00FF07A4" w:rsidP="00FF07A4">
      <w:pPr>
        <w:pStyle w:val="Sub-Para1underXY"/>
        <w:tabs>
          <w:tab w:val="clear" w:pos="1440"/>
          <w:tab w:val="left" w:pos="480"/>
        </w:tabs>
        <w:spacing w:after="0"/>
        <w:ind w:left="840" w:hanging="840"/>
        <w:rPr>
          <w:sz w:val="22"/>
          <w:szCs w:val="22"/>
        </w:rPr>
      </w:pPr>
      <w:r>
        <w:rPr>
          <w:sz w:val="22"/>
          <w:szCs w:val="22"/>
        </w:rPr>
        <w:tab/>
        <w:t>(</w:t>
      </w:r>
      <w:r>
        <w:rPr>
          <w:i/>
          <w:iCs/>
          <w:sz w:val="22"/>
          <w:szCs w:val="22"/>
        </w:rPr>
        <w:t>c</w:t>
      </w:r>
      <w:r>
        <w:rPr>
          <w:sz w:val="22"/>
          <w:szCs w:val="22"/>
        </w:rPr>
        <w:t>)  If Payments are made on the basis of reports submitted, payments shall be made as follows : [insert reference to Annex B]</w:t>
      </w:r>
    </w:p>
    <w:p w:rsidR="00FF07A4" w:rsidRDefault="00FF07A4" w:rsidP="00FF07A4">
      <w:pPr>
        <w:pStyle w:val="TOC1"/>
        <w:tabs>
          <w:tab w:val="left" w:pos="720"/>
        </w:tabs>
        <w:spacing w:line="120" w:lineRule="atLeast"/>
      </w:pPr>
    </w:p>
    <w:p w:rsidR="00FF07A4" w:rsidRDefault="00FF07A4" w:rsidP="00FF07A4">
      <w:pPr>
        <w:pStyle w:val="MainParawithChapter"/>
        <w:tabs>
          <w:tab w:val="left" w:pos="480"/>
          <w:tab w:val="left" w:pos="720"/>
        </w:tabs>
        <w:spacing w:after="0"/>
        <w:rPr>
          <w:sz w:val="22"/>
          <w:szCs w:val="22"/>
        </w:rPr>
      </w:pPr>
      <w:r>
        <w:rPr>
          <w:b/>
          <w:bCs/>
          <w:sz w:val="22"/>
          <w:szCs w:val="22"/>
        </w:rPr>
        <w:tab/>
        <w:t>4.</w:t>
      </w:r>
      <w:r>
        <w:rPr>
          <w:sz w:val="22"/>
          <w:szCs w:val="22"/>
        </w:rPr>
        <w:t xml:space="preserve">1 </w:t>
      </w:r>
      <w:r>
        <w:rPr>
          <w:b/>
          <w:bCs/>
          <w:i/>
          <w:iCs/>
          <w:sz w:val="22"/>
          <w:szCs w:val="22"/>
        </w:rPr>
        <w:t>Coordinator</w:t>
      </w:r>
      <w:r>
        <w:rPr>
          <w:sz w:val="22"/>
          <w:szCs w:val="22"/>
        </w:rPr>
        <w:t xml:space="preserve">—The Client designates Mr. </w:t>
      </w:r>
      <w:r>
        <w:rPr>
          <w:i/>
          <w:iCs/>
          <w:sz w:val="22"/>
          <w:szCs w:val="22"/>
        </w:rPr>
        <w:t>[insert name]</w:t>
      </w:r>
      <w:r>
        <w:rPr>
          <w:sz w:val="22"/>
          <w:szCs w:val="22"/>
        </w:rPr>
        <w:t xml:space="preserve"> as Client’s Coordinator; the Coordinator shall be responsible for the coordination of activities under the Contract, for receiving and approving invoices for payment, and for acceptance of the deliverables by the Client.</w:t>
      </w:r>
    </w:p>
    <w:p w:rsidR="00FF07A4" w:rsidRDefault="00FF07A4" w:rsidP="00FF07A4">
      <w:pPr>
        <w:pStyle w:val="TOC1"/>
        <w:tabs>
          <w:tab w:val="left" w:pos="720"/>
        </w:tabs>
        <w:spacing w:line="120" w:lineRule="atLeast"/>
      </w:pPr>
    </w:p>
    <w:p w:rsidR="00FF07A4" w:rsidRDefault="00FF07A4" w:rsidP="00FF07A4">
      <w:pPr>
        <w:pStyle w:val="MainParawithChapter"/>
        <w:tabs>
          <w:tab w:val="left" w:pos="480"/>
          <w:tab w:val="left" w:pos="720"/>
        </w:tabs>
        <w:spacing w:after="0"/>
        <w:rPr>
          <w:sz w:val="22"/>
          <w:szCs w:val="22"/>
        </w:rPr>
      </w:pPr>
      <w:r>
        <w:rPr>
          <w:b/>
          <w:bCs/>
          <w:sz w:val="22"/>
          <w:szCs w:val="22"/>
        </w:rPr>
        <w:tab/>
        <w:t>4.</w:t>
      </w:r>
      <w:r>
        <w:rPr>
          <w:sz w:val="22"/>
          <w:szCs w:val="22"/>
        </w:rPr>
        <w:t>2 (</w:t>
      </w:r>
      <w:r>
        <w:rPr>
          <w:i/>
          <w:iCs/>
          <w:sz w:val="22"/>
          <w:szCs w:val="22"/>
        </w:rPr>
        <w:t>a</w:t>
      </w:r>
      <w:r>
        <w:rPr>
          <w:sz w:val="22"/>
          <w:szCs w:val="22"/>
        </w:rPr>
        <w:t>)</w:t>
      </w:r>
      <w:r>
        <w:rPr>
          <w:b/>
          <w:bCs/>
          <w:sz w:val="22"/>
          <w:szCs w:val="22"/>
        </w:rPr>
        <w:t xml:space="preserve"> </w:t>
      </w:r>
      <w:r>
        <w:rPr>
          <w:b/>
          <w:bCs/>
          <w:i/>
          <w:iCs/>
          <w:sz w:val="22"/>
          <w:szCs w:val="22"/>
        </w:rPr>
        <w:t>Time-Sheets</w:t>
      </w:r>
      <w:r>
        <w:rPr>
          <w:sz w:val="22"/>
          <w:szCs w:val="22"/>
        </w:rPr>
        <w:t xml:space="preserve">—During the assignment under this Contract, the Consultant shall furnish time-sheets detailing the time spent on the assignments or individual parts of it or other documents that register the time allocated to the assignment, including the expenditures incurred, as instructed by the Coordinator. </w:t>
      </w:r>
    </w:p>
    <w:p w:rsidR="00FF07A4" w:rsidRDefault="00FF07A4" w:rsidP="00FF07A4">
      <w:pPr>
        <w:pStyle w:val="TOC1"/>
        <w:tabs>
          <w:tab w:val="left" w:pos="720"/>
        </w:tabs>
        <w:spacing w:line="80" w:lineRule="atLeast"/>
        <w:ind w:left="240" w:hanging="240"/>
      </w:pPr>
    </w:p>
    <w:p w:rsidR="00FF07A4" w:rsidRDefault="00FF07A4" w:rsidP="00FF07A4">
      <w:pPr>
        <w:pStyle w:val="Sub-Para1underXY"/>
        <w:tabs>
          <w:tab w:val="clear" w:pos="1440"/>
          <w:tab w:val="left" w:pos="480"/>
        </w:tabs>
        <w:spacing w:after="0"/>
        <w:ind w:left="840" w:hanging="840"/>
        <w:rPr>
          <w:sz w:val="22"/>
          <w:szCs w:val="22"/>
        </w:rPr>
      </w:pPr>
      <w:r>
        <w:rPr>
          <w:b/>
          <w:bCs/>
          <w:sz w:val="22"/>
          <w:szCs w:val="22"/>
        </w:rPr>
        <w:tab/>
      </w:r>
      <w:r>
        <w:rPr>
          <w:sz w:val="22"/>
          <w:szCs w:val="22"/>
        </w:rPr>
        <w:t>(</w:t>
      </w:r>
      <w:r>
        <w:rPr>
          <w:i/>
          <w:iCs/>
          <w:sz w:val="22"/>
          <w:szCs w:val="22"/>
        </w:rPr>
        <w:t>b</w:t>
      </w:r>
      <w:r>
        <w:rPr>
          <w:sz w:val="22"/>
          <w:szCs w:val="22"/>
        </w:rPr>
        <w:t xml:space="preserve">) </w:t>
      </w:r>
      <w:r>
        <w:rPr>
          <w:b/>
          <w:bCs/>
          <w:i/>
          <w:iCs/>
          <w:sz w:val="22"/>
          <w:szCs w:val="22"/>
        </w:rPr>
        <w:t>Record Keeping</w:t>
      </w:r>
      <w:r>
        <w:rPr>
          <w:sz w:val="22"/>
          <w:szCs w:val="22"/>
        </w:rPr>
        <w:t>—The Consultant shall keep accurate and systematic records and accounts in respect of the Services, which will clearly identify all charges and expenses.  The Client reserves the right to audit, or to nominate a reputable accounting firm to audit the Consultant’s records relating to amounts claimed under this Contract during its term and any extension, and for a period of three months thereafter.</w:t>
      </w:r>
    </w:p>
    <w:p w:rsidR="00FF07A4" w:rsidRDefault="00FF07A4" w:rsidP="00FF07A4">
      <w:pPr>
        <w:pStyle w:val="Sub-Para1underXY"/>
        <w:tabs>
          <w:tab w:val="clear" w:pos="1440"/>
          <w:tab w:val="left" w:pos="480"/>
        </w:tabs>
        <w:spacing w:after="0" w:line="120" w:lineRule="atLeast"/>
        <w:ind w:left="840" w:hanging="840"/>
        <w:rPr>
          <w:sz w:val="22"/>
          <w:szCs w:val="22"/>
        </w:rPr>
      </w:pPr>
    </w:p>
    <w:p w:rsidR="00FF07A4" w:rsidRDefault="00FF07A4" w:rsidP="00FF07A4">
      <w:pPr>
        <w:pStyle w:val="MainParawithChapter"/>
        <w:tabs>
          <w:tab w:val="left" w:pos="480"/>
          <w:tab w:val="left" w:pos="720"/>
        </w:tabs>
        <w:spacing w:after="0"/>
        <w:rPr>
          <w:sz w:val="22"/>
          <w:szCs w:val="22"/>
        </w:rPr>
      </w:pPr>
      <w:r>
        <w:rPr>
          <w:b/>
          <w:bCs/>
          <w:sz w:val="22"/>
          <w:szCs w:val="22"/>
        </w:rPr>
        <w:tab/>
        <w:t>5.</w:t>
      </w:r>
      <w:r>
        <w:rPr>
          <w:sz w:val="22"/>
          <w:szCs w:val="22"/>
        </w:rPr>
        <w:t xml:space="preserve"> The Consultant undertakes to perform the Services with the highest standards of professional and ethical competence and integrity.  The Consultant shall promptly replace any employees assigned under this Contract that the Client considers unsatisfactory.</w:t>
      </w:r>
    </w:p>
    <w:p w:rsidR="00FF07A4" w:rsidRDefault="00FF07A4" w:rsidP="00FF07A4">
      <w:pPr>
        <w:pStyle w:val="MainParawithChapter"/>
        <w:tabs>
          <w:tab w:val="left" w:pos="480"/>
          <w:tab w:val="left" w:pos="720"/>
        </w:tabs>
        <w:spacing w:after="0" w:line="120" w:lineRule="atLeast"/>
        <w:rPr>
          <w:sz w:val="22"/>
          <w:szCs w:val="22"/>
        </w:rPr>
      </w:pPr>
    </w:p>
    <w:p w:rsidR="00FF07A4" w:rsidRDefault="00FF07A4" w:rsidP="00FF07A4">
      <w:pPr>
        <w:pStyle w:val="MainParawithChapter"/>
        <w:tabs>
          <w:tab w:val="left" w:pos="480"/>
          <w:tab w:val="left" w:pos="720"/>
        </w:tabs>
        <w:spacing w:after="0"/>
        <w:rPr>
          <w:sz w:val="22"/>
          <w:szCs w:val="22"/>
        </w:rPr>
      </w:pPr>
      <w:r>
        <w:rPr>
          <w:b/>
          <w:bCs/>
          <w:sz w:val="22"/>
          <w:szCs w:val="22"/>
        </w:rPr>
        <w:tab/>
        <w:t>6.</w:t>
      </w:r>
      <w:r>
        <w:rPr>
          <w:sz w:val="22"/>
          <w:szCs w:val="22"/>
        </w:rPr>
        <w:t xml:space="preserve"> 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p w:rsidR="00FF07A4" w:rsidRDefault="00FF07A4" w:rsidP="00FF07A4">
      <w:pPr>
        <w:pStyle w:val="Heading1"/>
        <w:tabs>
          <w:tab w:val="left" w:pos="480"/>
        </w:tabs>
        <w:spacing w:line="120" w:lineRule="atLeast"/>
        <w:jc w:val="both"/>
        <w:rPr>
          <w:sz w:val="22"/>
          <w:szCs w:val="22"/>
        </w:rPr>
      </w:pPr>
    </w:p>
    <w:p w:rsidR="00FF07A4" w:rsidRDefault="00FF07A4" w:rsidP="00FF07A4">
      <w:pPr>
        <w:pStyle w:val="MainParawithChapter"/>
        <w:tabs>
          <w:tab w:val="left" w:pos="480"/>
          <w:tab w:val="left" w:pos="720"/>
        </w:tabs>
        <w:spacing w:after="0"/>
        <w:rPr>
          <w:sz w:val="22"/>
          <w:szCs w:val="22"/>
        </w:rPr>
      </w:pPr>
      <w:r>
        <w:rPr>
          <w:b/>
          <w:bCs/>
          <w:sz w:val="22"/>
          <w:szCs w:val="22"/>
        </w:rPr>
        <w:tab/>
        <w:t>7.</w:t>
      </w:r>
      <w:r>
        <w:rPr>
          <w:sz w:val="22"/>
          <w:szCs w:val="22"/>
        </w:rPr>
        <w:t xml:space="preserve"> Any studies, reports or other material, graphic, software or otherwise, prepared by the Consultant for the Client under the Contract shall belong to and remain the property of the Client.  The Consultant may retain a copy of such documents and software.</w:t>
      </w:r>
    </w:p>
    <w:p w:rsidR="00FF07A4" w:rsidRDefault="00FF07A4" w:rsidP="00FF07A4">
      <w:pPr>
        <w:pStyle w:val="Heading1"/>
        <w:tabs>
          <w:tab w:val="left" w:pos="480"/>
        </w:tabs>
        <w:spacing w:line="100" w:lineRule="atLeast"/>
        <w:jc w:val="both"/>
        <w:rPr>
          <w:sz w:val="22"/>
          <w:szCs w:val="22"/>
        </w:rPr>
      </w:pPr>
    </w:p>
    <w:p w:rsidR="00FF07A4" w:rsidRDefault="00FF07A4" w:rsidP="00FF07A4">
      <w:pPr>
        <w:pStyle w:val="MainParawithChapter"/>
        <w:tabs>
          <w:tab w:val="left" w:pos="480"/>
          <w:tab w:val="left" w:pos="720"/>
        </w:tabs>
        <w:spacing w:after="0"/>
        <w:rPr>
          <w:sz w:val="22"/>
          <w:szCs w:val="22"/>
        </w:rPr>
      </w:pPr>
      <w:r>
        <w:rPr>
          <w:b/>
          <w:bCs/>
          <w:sz w:val="22"/>
          <w:szCs w:val="22"/>
        </w:rPr>
        <w:tab/>
        <w:t>8.</w:t>
      </w:r>
      <w:r>
        <w:rPr>
          <w:sz w:val="22"/>
          <w:szCs w:val="22"/>
        </w:rPr>
        <w:t xml:space="preserve"> The Consultant agrees that, during the term of this Contract and after its termination, the Consultant and any entity affiliated with the Consultant, shall be disqualified from providing goods, works or services (other than the Services or any continuation thereof) for any project resulting from or closely related to the Services.</w:t>
      </w:r>
    </w:p>
    <w:p w:rsidR="00FF07A4" w:rsidRDefault="00FF07A4" w:rsidP="00FF07A4">
      <w:pPr>
        <w:pStyle w:val="Heading1"/>
        <w:tabs>
          <w:tab w:val="left" w:pos="480"/>
        </w:tabs>
        <w:spacing w:line="100" w:lineRule="atLeast"/>
        <w:jc w:val="both"/>
        <w:rPr>
          <w:sz w:val="22"/>
          <w:szCs w:val="22"/>
        </w:rPr>
      </w:pPr>
    </w:p>
    <w:p w:rsidR="00FF07A4" w:rsidRDefault="00FF07A4" w:rsidP="00FF07A4">
      <w:pPr>
        <w:pStyle w:val="Heading1"/>
        <w:tabs>
          <w:tab w:val="left" w:pos="480"/>
        </w:tabs>
        <w:jc w:val="both"/>
        <w:rPr>
          <w:sz w:val="22"/>
          <w:szCs w:val="22"/>
        </w:rPr>
      </w:pPr>
      <w:r>
        <w:rPr>
          <w:sz w:val="22"/>
          <w:szCs w:val="22"/>
        </w:rPr>
        <w:tab/>
        <w:t xml:space="preserve">9. </w:t>
      </w:r>
      <w:r>
        <w:rPr>
          <w:b w:val="0"/>
          <w:bCs w:val="0"/>
          <w:sz w:val="22"/>
          <w:szCs w:val="22"/>
        </w:rPr>
        <w:t>The Consultant will be responsible for taking out any appropriate insurance coverage.</w:t>
      </w:r>
    </w:p>
    <w:p w:rsidR="00FF07A4" w:rsidRDefault="00FF07A4" w:rsidP="00FF07A4">
      <w:pPr>
        <w:pStyle w:val="Heading1"/>
        <w:tabs>
          <w:tab w:val="left" w:pos="480"/>
        </w:tabs>
        <w:spacing w:line="100" w:lineRule="atLeast"/>
        <w:jc w:val="both"/>
        <w:rPr>
          <w:sz w:val="22"/>
          <w:szCs w:val="22"/>
        </w:rPr>
      </w:pPr>
    </w:p>
    <w:p w:rsidR="00FF07A4" w:rsidRDefault="00FF07A4" w:rsidP="00FF07A4">
      <w:pPr>
        <w:pStyle w:val="Heading1"/>
        <w:tabs>
          <w:tab w:val="left" w:pos="480"/>
        </w:tabs>
        <w:jc w:val="both"/>
        <w:rPr>
          <w:sz w:val="22"/>
          <w:szCs w:val="22"/>
        </w:rPr>
      </w:pPr>
      <w:r>
        <w:rPr>
          <w:b w:val="0"/>
          <w:bCs w:val="0"/>
          <w:sz w:val="22"/>
          <w:szCs w:val="22"/>
        </w:rPr>
        <w:tab/>
      </w:r>
      <w:r>
        <w:rPr>
          <w:sz w:val="22"/>
          <w:szCs w:val="22"/>
        </w:rPr>
        <w:t xml:space="preserve">10. </w:t>
      </w:r>
      <w:r>
        <w:rPr>
          <w:b w:val="0"/>
          <w:bCs w:val="0"/>
          <w:sz w:val="22"/>
          <w:szCs w:val="22"/>
        </w:rPr>
        <w:t>The Consultant shall not assign this Contract or Subcontract any portion of it without the Client’s prior written consent.</w:t>
      </w:r>
    </w:p>
    <w:p w:rsidR="00FF07A4" w:rsidRDefault="00FF07A4" w:rsidP="00FF07A4">
      <w:pPr>
        <w:pStyle w:val="Heading1"/>
        <w:tabs>
          <w:tab w:val="left" w:pos="480"/>
        </w:tabs>
        <w:spacing w:line="100" w:lineRule="atLeast"/>
        <w:jc w:val="both"/>
        <w:rPr>
          <w:sz w:val="22"/>
          <w:szCs w:val="22"/>
        </w:rPr>
      </w:pPr>
    </w:p>
    <w:p w:rsidR="00FF07A4" w:rsidRDefault="00FF07A4" w:rsidP="00FF07A4">
      <w:pPr>
        <w:pStyle w:val="Heading1"/>
        <w:tabs>
          <w:tab w:val="left" w:pos="480"/>
        </w:tabs>
        <w:jc w:val="both"/>
        <w:rPr>
          <w:b w:val="0"/>
          <w:bCs w:val="0"/>
          <w:i/>
          <w:iCs/>
          <w:sz w:val="22"/>
          <w:szCs w:val="22"/>
        </w:rPr>
      </w:pPr>
      <w:r>
        <w:rPr>
          <w:sz w:val="22"/>
          <w:szCs w:val="22"/>
        </w:rPr>
        <w:tab/>
        <w:t xml:space="preserve">11. </w:t>
      </w:r>
      <w:r>
        <w:rPr>
          <w:b w:val="0"/>
          <w:bCs w:val="0"/>
          <w:sz w:val="22"/>
          <w:szCs w:val="22"/>
        </w:rPr>
        <w:t>The Contract shall be governed by the laws of [insert name of the Beneficiary’s country], and the la</w:t>
      </w:r>
      <w:r w:rsidR="0030629C">
        <w:rPr>
          <w:b w:val="0"/>
          <w:bCs w:val="0"/>
          <w:sz w:val="22"/>
          <w:szCs w:val="22"/>
        </w:rPr>
        <w:t>nguage of the Contract shall be</w:t>
      </w:r>
      <w:r>
        <w:rPr>
          <w:b w:val="0"/>
          <w:bCs w:val="0"/>
          <w:sz w:val="22"/>
          <w:szCs w:val="22"/>
        </w:rPr>
        <w:t xml:space="preserve"> [insert language]</w:t>
      </w:r>
      <w:r>
        <w:rPr>
          <w:b w:val="0"/>
          <w:bCs w:val="0"/>
          <w:i/>
          <w:iCs/>
          <w:sz w:val="22"/>
          <w:szCs w:val="22"/>
        </w:rPr>
        <w:t>.</w:t>
      </w:r>
    </w:p>
    <w:p w:rsidR="00FF07A4" w:rsidRDefault="00FF07A4" w:rsidP="00FF07A4"/>
    <w:p w:rsidR="00FF07A4" w:rsidRDefault="00FF07A4" w:rsidP="00FF07A4">
      <w:pPr>
        <w:pStyle w:val="Heading1"/>
        <w:tabs>
          <w:tab w:val="left" w:pos="480"/>
        </w:tabs>
        <w:spacing w:line="100" w:lineRule="atLeast"/>
        <w:jc w:val="both"/>
        <w:rPr>
          <w:sz w:val="22"/>
          <w:szCs w:val="22"/>
        </w:rPr>
      </w:pPr>
    </w:p>
    <w:p w:rsidR="00FF07A4" w:rsidRDefault="00FF07A4" w:rsidP="00FF07A4">
      <w:pPr>
        <w:tabs>
          <w:tab w:val="left" w:pos="480"/>
          <w:tab w:val="left" w:pos="720"/>
        </w:tabs>
        <w:jc w:val="both"/>
      </w:pPr>
      <w:r>
        <w:rPr>
          <w:b/>
          <w:bCs/>
        </w:rPr>
        <w:tab/>
        <w:t xml:space="preserve">12. </w:t>
      </w:r>
      <w:r>
        <w:t>Any dispute arising out of this Contract, which cannot be amicably settled between the parties, shall be referred to adjudication/arbitration in accordance with the laws of the Client’s country [or as otherwise agreed].</w:t>
      </w:r>
    </w:p>
    <w:p w:rsidR="00FF07A4" w:rsidRDefault="00FF07A4" w:rsidP="00FF07A4">
      <w:pPr>
        <w:tabs>
          <w:tab w:val="left" w:pos="480"/>
          <w:tab w:val="left" w:pos="720"/>
        </w:tabs>
        <w:spacing w:line="120" w:lineRule="atLeast"/>
        <w:jc w:val="both"/>
        <w:rPr>
          <w:b/>
          <w:bCs/>
        </w:rPr>
      </w:pPr>
    </w:p>
    <w:p w:rsidR="00FF07A4" w:rsidRDefault="00FF07A4" w:rsidP="00FF07A4">
      <w:pPr>
        <w:tabs>
          <w:tab w:val="left" w:pos="480"/>
          <w:tab w:val="left" w:pos="720"/>
        </w:tabs>
        <w:jc w:val="both"/>
      </w:pPr>
      <w:r>
        <w:rPr>
          <w:b/>
          <w:bCs/>
        </w:rPr>
        <w:tab/>
        <w:t>13.</w:t>
      </w:r>
      <w:r>
        <w:t xml:space="preserve"> This contract may be terminated by either party on a 30 day’s written notice. During such period, the Consultant shall complete ongoing tasks till the mutually agreed date of termination and the Coordinator shall ensure payment for such tasks and reimbursables – as well as requests for payments already submitted but not yet paid - in accordance with paragraph 3 above.</w:t>
      </w:r>
    </w:p>
    <w:p w:rsidR="00FF07A4" w:rsidRDefault="00FF07A4" w:rsidP="00FF07A4">
      <w:pPr>
        <w:tabs>
          <w:tab w:val="left" w:pos="480"/>
          <w:tab w:val="left" w:pos="720"/>
        </w:tabs>
        <w:spacing w:line="160" w:lineRule="atLeast"/>
        <w:jc w:val="both"/>
      </w:pPr>
    </w:p>
    <w:p w:rsidR="00FF07A4" w:rsidRDefault="00FF07A4" w:rsidP="00FF07A4">
      <w:pPr>
        <w:tabs>
          <w:tab w:val="left" w:pos="480"/>
          <w:tab w:val="left" w:pos="720"/>
        </w:tabs>
        <w:jc w:val="both"/>
      </w:pPr>
      <w:r>
        <w:rPr>
          <w:i/>
          <w:iCs/>
        </w:rPr>
        <w:t xml:space="preserve">For the Client  </w:t>
      </w:r>
      <w:r>
        <w:rPr>
          <w:i/>
          <w:iCs/>
        </w:rPr>
        <w:tab/>
      </w:r>
      <w:r>
        <w:rPr>
          <w:i/>
          <w:iCs/>
        </w:rPr>
        <w:tab/>
        <w:t xml:space="preserve">               The Consultant</w:t>
      </w:r>
    </w:p>
    <w:p w:rsidR="00FF07A4" w:rsidRDefault="00FF07A4" w:rsidP="00FF07A4">
      <w:pPr>
        <w:tabs>
          <w:tab w:val="left" w:pos="480"/>
          <w:tab w:val="left" w:pos="720"/>
        </w:tabs>
        <w:spacing w:line="160" w:lineRule="atLeast"/>
        <w:jc w:val="both"/>
      </w:pPr>
    </w:p>
    <w:p w:rsidR="00FF07A4" w:rsidRDefault="00FF07A4" w:rsidP="00FF07A4">
      <w:pPr>
        <w:tabs>
          <w:tab w:val="left" w:pos="480"/>
          <w:tab w:val="left" w:pos="720"/>
        </w:tabs>
        <w:jc w:val="both"/>
      </w:pPr>
      <w:r>
        <w:rPr>
          <w:i/>
          <w:iCs/>
        </w:rPr>
        <w:t>Signed by</w:t>
      </w:r>
      <w:r>
        <w:t xml:space="preserve"> </w:t>
      </w:r>
      <w:r>
        <w:tab/>
      </w:r>
      <w:r>
        <w:tab/>
      </w:r>
      <w:r>
        <w:tab/>
      </w:r>
      <w:r>
        <w:tab/>
      </w:r>
      <w:r>
        <w:tab/>
      </w:r>
      <w:r>
        <w:rPr>
          <w:i/>
          <w:iCs/>
        </w:rPr>
        <w:t>Signed by</w:t>
      </w:r>
      <w:r>
        <w:t xml:space="preserve"> </w:t>
      </w:r>
    </w:p>
    <w:p w:rsidR="00FF07A4" w:rsidRDefault="00FF07A4" w:rsidP="00FF07A4">
      <w:pPr>
        <w:tabs>
          <w:tab w:val="left" w:pos="480"/>
          <w:tab w:val="left" w:pos="720"/>
        </w:tabs>
        <w:spacing w:line="160" w:lineRule="atLeast"/>
        <w:jc w:val="both"/>
      </w:pPr>
    </w:p>
    <w:p w:rsidR="00FF07A4" w:rsidRDefault="00FF07A4" w:rsidP="00FF07A4">
      <w:pPr>
        <w:tabs>
          <w:tab w:val="left" w:pos="480"/>
          <w:tab w:val="left" w:pos="720"/>
        </w:tabs>
        <w:jc w:val="both"/>
      </w:pPr>
      <w:r>
        <w:rPr>
          <w:i/>
          <w:iCs/>
        </w:rPr>
        <w:t xml:space="preserve">Title </w:t>
      </w:r>
      <w:r>
        <w:t xml:space="preserve">: </w:t>
      </w:r>
      <w:r>
        <w:tab/>
      </w:r>
      <w:r>
        <w:tab/>
      </w:r>
      <w:r>
        <w:rPr>
          <w:i/>
          <w:iCs/>
        </w:rPr>
        <w:tab/>
      </w:r>
      <w:r>
        <w:rPr>
          <w:i/>
          <w:iCs/>
        </w:rPr>
        <w:tab/>
      </w:r>
      <w:r>
        <w:rPr>
          <w:i/>
          <w:iCs/>
        </w:rPr>
        <w:tab/>
      </w:r>
      <w:r>
        <w:rPr>
          <w:i/>
          <w:iCs/>
        </w:rPr>
        <w:tab/>
        <w:t xml:space="preserve">Title </w:t>
      </w:r>
      <w:r>
        <w:t xml:space="preserve">:  </w:t>
      </w: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FF07A4" w:rsidRDefault="00FF07A4" w:rsidP="00FF07A4">
      <w:pPr>
        <w:tabs>
          <w:tab w:val="left" w:pos="480"/>
          <w:tab w:val="left" w:pos="720"/>
        </w:tabs>
        <w:jc w:val="center"/>
        <w:rPr>
          <w:smallCaps/>
        </w:rPr>
      </w:pPr>
      <w:r>
        <w:rPr>
          <w:b/>
          <w:bCs/>
          <w:smallCaps/>
        </w:rPr>
        <w:t>List of Annexes</w:t>
      </w:r>
    </w:p>
    <w:p w:rsidR="00FF07A4" w:rsidRDefault="00FF07A4" w:rsidP="00FF07A4">
      <w:pPr>
        <w:pStyle w:val="Heading1"/>
        <w:tabs>
          <w:tab w:val="left" w:pos="480"/>
        </w:tabs>
        <w:spacing w:line="120" w:lineRule="atLeast"/>
        <w:jc w:val="both"/>
        <w:rPr>
          <w:sz w:val="22"/>
          <w:szCs w:val="22"/>
        </w:rPr>
      </w:pPr>
    </w:p>
    <w:p w:rsidR="00FF07A4" w:rsidRDefault="00FF07A4" w:rsidP="00FF07A4">
      <w:pPr>
        <w:tabs>
          <w:tab w:val="left" w:pos="480"/>
          <w:tab w:val="left" w:pos="720"/>
        </w:tabs>
        <w:jc w:val="both"/>
      </w:pPr>
      <w:r>
        <w:tab/>
        <w:t>Annex A :</w:t>
      </w:r>
      <w:r>
        <w:tab/>
        <w:t>Terms of Reference and Scope of Services, including Work Program.</w:t>
      </w:r>
    </w:p>
    <w:p w:rsidR="00FF07A4" w:rsidRDefault="00FF07A4" w:rsidP="00FF07A4">
      <w:pPr>
        <w:tabs>
          <w:tab w:val="left" w:pos="480"/>
          <w:tab w:val="left" w:pos="720"/>
        </w:tabs>
        <w:jc w:val="both"/>
      </w:pPr>
    </w:p>
    <w:p w:rsidR="00FF07A4" w:rsidRDefault="00FF07A4" w:rsidP="00FF07A4">
      <w:pPr>
        <w:tabs>
          <w:tab w:val="left" w:pos="480"/>
          <w:tab w:val="left" w:pos="720"/>
        </w:tabs>
        <w:jc w:val="both"/>
      </w:pPr>
      <w:r>
        <w:tab/>
        <w:t>Annex B :</w:t>
      </w:r>
      <w:r>
        <w:tab/>
        <w:t>Consultant’s Reporting Obligations.</w:t>
      </w:r>
    </w:p>
    <w:p w:rsidR="00FF07A4" w:rsidRDefault="00FF07A4" w:rsidP="00FF07A4">
      <w:pPr>
        <w:tabs>
          <w:tab w:val="left" w:pos="480"/>
          <w:tab w:val="left" w:pos="720"/>
        </w:tabs>
        <w:jc w:val="both"/>
      </w:pPr>
    </w:p>
    <w:p w:rsidR="00FF07A4" w:rsidRDefault="00FF07A4" w:rsidP="00FF07A4">
      <w:pPr>
        <w:tabs>
          <w:tab w:val="left" w:pos="480"/>
          <w:tab w:val="left" w:pos="720"/>
        </w:tabs>
        <w:jc w:val="both"/>
      </w:pPr>
      <w:r>
        <w:tab/>
        <w:t>Annex C :</w:t>
      </w:r>
      <w:r>
        <w:tab/>
        <w:t>Cost Estimate of Services, and Schedule of Rates.</w:t>
      </w: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677F14" w:rsidRDefault="00677F14" w:rsidP="00FF07A4">
      <w:pPr>
        <w:tabs>
          <w:tab w:val="left" w:pos="480"/>
          <w:tab w:val="left" w:pos="720"/>
        </w:tabs>
        <w:jc w:val="both"/>
      </w:pPr>
    </w:p>
    <w:p w:rsidR="00FF07A4" w:rsidRDefault="00FF07A4" w:rsidP="00FF07A4">
      <w:pPr>
        <w:tabs>
          <w:tab w:val="left" w:pos="480"/>
          <w:tab w:val="left" w:pos="720"/>
        </w:tabs>
        <w:jc w:val="center"/>
        <w:rPr>
          <w:b/>
          <w:bCs/>
        </w:rPr>
      </w:pPr>
      <w:r>
        <w:rPr>
          <w:b/>
          <w:bCs/>
        </w:rPr>
        <w:t>Annex A</w:t>
      </w:r>
    </w:p>
    <w:p w:rsidR="00FF07A4" w:rsidRDefault="00FF07A4" w:rsidP="00FF07A4">
      <w:pPr>
        <w:pStyle w:val="Heading1"/>
        <w:tabs>
          <w:tab w:val="left" w:pos="480"/>
        </w:tabs>
        <w:spacing w:line="120" w:lineRule="atLeast"/>
        <w:jc w:val="both"/>
        <w:rPr>
          <w:sz w:val="22"/>
          <w:szCs w:val="22"/>
        </w:rPr>
      </w:pPr>
    </w:p>
    <w:p w:rsidR="00FF07A4" w:rsidRDefault="00FF07A4" w:rsidP="00FF07A4">
      <w:pPr>
        <w:tabs>
          <w:tab w:val="left" w:pos="480"/>
          <w:tab w:val="left" w:pos="720"/>
        </w:tabs>
        <w:jc w:val="center"/>
        <w:rPr>
          <w:b/>
          <w:bCs/>
        </w:rPr>
      </w:pPr>
      <w:r>
        <w:rPr>
          <w:smallCaps/>
        </w:rPr>
        <w:t>Terms of Reference</w:t>
      </w:r>
    </w:p>
    <w:p w:rsidR="00FF07A4" w:rsidRDefault="00FF07A4" w:rsidP="00FF07A4">
      <w:pPr>
        <w:pStyle w:val="Heading1"/>
        <w:tabs>
          <w:tab w:val="left" w:pos="480"/>
        </w:tabs>
        <w:spacing w:line="120" w:lineRule="atLeast"/>
        <w:jc w:val="both"/>
        <w:rPr>
          <w:sz w:val="22"/>
          <w:szCs w:val="22"/>
        </w:rPr>
      </w:pPr>
    </w:p>
    <w:p w:rsidR="00FF07A4" w:rsidRDefault="00FF07A4" w:rsidP="00FF07A4">
      <w:pPr>
        <w:tabs>
          <w:tab w:val="left" w:pos="480"/>
          <w:tab w:val="left" w:pos="720"/>
        </w:tabs>
        <w:jc w:val="center"/>
        <w:rPr>
          <w:b/>
          <w:bCs/>
        </w:rPr>
      </w:pPr>
      <w:r>
        <w:rPr>
          <w:b/>
          <w:bCs/>
        </w:rPr>
        <w:t>Scope of Services</w:t>
      </w:r>
    </w:p>
    <w:p w:rsidR="00FF07A4" w:rsidRDefault="00FF07A4" w:rsidP="00FF07A4">
      <w:pPr>
        <w:tabs>
          <w:tab w:val="left" w:pos="480"/>
          <w:tab w:val="left" w:pos="720"/>
        </w:tabs>
        <w:jc w:val="both"/>
        <w:rPr>
          <w:b/>
          <w:bCs/>
        </w:rPr>
      </w:pPr>
    </w:p>
    <w:p w:rsidR="00FF07A4" w:rsidRDefault="00FF07A4" w:rsidP="00677F14">
      <w:pPr>
        <w:pStyle w:val="Heading8"/>
        <w:tabs>
          <w:tab w:val="left" w:pos="480"/>
          <w:tab w:val="left" w:pos="720"/>
        </w:tabs>
        <w:jc w:val="both"/>
      </w:pPr>
      <w:r>
        <w:t>Terms of Reference</w:t>
      </w:r>
    </w:p>
    <w:p w:rsidR="00677F14" w:rsidRDefault="00677F14" w:rsidP="00FF07A4"/>
    <w:p w:rsidR="00677F14" w:rsidRDefault="00677F14" w:rsidP="00FF07A4"/>
    <w:p w:rsidR="00677F14" w:rsidRDefault="00677F14" w:rsidP="00FF07A4"/>
    <w:p w:rsidR="00677F14" w:rsidRDefault="00677F14" w:rsidP="00FF07A4"/>
    <w:p w:rsidR="00677F14" w:rsidRDefault="00677F14" w:rsidP="00FF07A4"/>
    <w:p w:rsidR="00677F14" w:rsidRDefault="00677F14" w:rsidP="00FF07A4"/>
    <w:p w:rsidR="00677F14" w:rsidRDefault="00677F14" w:rsidP="00FF07A4"/>
    <w:p w:rsidR="00FF07A4" w:rsidRDefault="00FF07A4" w:rsidP="00FF07A4">
      <w:pPr>
        <w:tabs>
          <w:tab w:val="left" w:pos="480"/>
          <w:tab w:val="left" w:pos="720"/>
        </w:tabs>
        <w:jc w:val="both"/>
        <w:rPr>
          <w:b/>
          <w:bCs/>
        </w:rPr>
      </w:pPr>
    </w:p>
    <w:p w:rsidR="00FF07A4" w:rsidRDefault="00FF07A4" w:rsidP="00FF07A4">
      <w:pPr>
        <w:tabs>
          <w:tab w:val="left" w:pos="480"/>
          <w:tab w:val="left" w:pos="720"/>
        </w:tabs>
        <w:jc w:val="center"/>
        <w:rPr>
          <w:b/>
          <w:bCs/>
        </w:rPr>
      </w:pPr>
      <w:r>
        <w:rPr>
          <w:b/>
          <w:bCs/>
          <w:smallCaps/>
        </w:rPr>
        <w:t>Annex</w:t>
      </w:r>
      <w:r>
        <w:rPr>
          <w:b/>
          <w:bCs/>
        </w:rPr>
        <w:t xml:space="preserve"> C</w:t>
      </w:r>
    </w:p>
    <w:p w:rsidR="00FF07A4" w:rsidRDefault="00FF07A4" w:rsidP="00FF07A4">
      <w:pPr>
        <w:tabs>
          <w:tab w:val="left" w:pos="480"/>
          <w:tab w:val="left" w:pos="720"/>
        </w:tabs>
        <w:spacing w:line="120" w:lineRule="atLeast"/>
        <w:jc w:val="both"/>
        <w:rPr>
          <w:b/>
          <w:bCs/>
        </w:rPr>
      </w:pPr>
    </w:p>
    <w:p w:rsidR="00FF07A4" w:rsidRDefault="00FF07A4" w:rsidP="00FF07A4">
      <w:pPr>
        <w:tabs>
          <w:tab w:val="left" w:pos="480"/>
          <w:tab w:val="left" w:pos="720"/>
        </w:tabs>
        <w:jc w:val="center"/>
      </w:pPr>
      <w:r>
        <w:rPr>
          <w:smallCaps/>
        </w:rPr>
        <w:t>Cost Estimate of Services</w:t>
      </w:r>
    </w:p>
    <w:p w:rsidR="00FF07A4" w:rsidRDefault="00FF07A4" w:rsidP="00FF07A4">
      <w:pPr>
        <w:tabs>
          <w:tab w:val="left" w:pos="480"/>
          <w:tab w:val="left" w:pos="720"/>
        </w:tabs>
        <w:spacing w:line="120" w:lineRule="atLeast"/>
        <w:jc w:val="both"/>
        <w:rPr>
          <w:b/>
          <w:bCs/>
        </w:rPr>
      </w:pPr>
    </w:p>
    <w:p w:rsidR="00FF07A4" w:rsidRDefault="00FF07A4" w:rsidP="00FF07A4">
      <w:pPr>
        <w:tabs>
          <w:tab w:val="left" w:pos="480"/>
          <w:tab w:val="left" w:pos="720"/>
        </w:tabs>
        <w:jc w:val="both"/>
      </w:pPr>
      <w:r>
        <w:tab/>
        <w:t xml:space="preserve">(1) </w:t>
      </w:r>
      <w:r>
        <w:rPr>
          <w:i/>
          <w:iCs/>
        </w:rPr>
        <w:t xml:space="preserve">Remuneration </w:t>
      </w:r>
    </w:p>
    <w:p w:rsidR="00FF07A4" w:rsidRDefault="00FF07A4" w:rsidP="00FF07A4">
      <w:pPr>
        <w:tabs>
          <w:tab w:val="left" w:pos="480"/>
          <w:tab w:val="left" w:pos="720"/>
        </w:tabs>
        <w:spacing w:line="120" w:lineRule="atLeast"/>
        <w:jc w:val="both"/>
        <w:rPr>
          <w:b/>
          <w:bCs/>
        </w:rPr>
      </w:pPr>
    </w:p>
    <w:p w:rsidR="00FF07A4" w:rsidRDefault="00FF07A4" w:rsidP="00FF07A4">
      <w:pPr>
        <w:tabs>
          <w:tab w:val="left" w:pos="480"/>
          <w:tab w:val="left" w:pos="720"/>
        </w:tabs>
        <w:jc w:val="both"/>
        <w:rPr>
          <w:b/>
          <w:bCs/>
          <w:i/>
          <w:iCs/>
        </w:rPr>
      </w:pPr>
      <w:r>
        <w:tab/>
        <w:t xml:space="preserve">                 </w:t>
      </w:r>
      <w:r>
        <w:rPr>
          <w:b/>
          <w:bCs/>
        </w:rPr>
        <w:t xml:space="preserve"> </w:t>
      </w:r>
      <w:r>
        <w:rPr>
          <w:b/>
          <w:bCs/>
          <w:i/>
          <w:iCs/>
        </w:rPr>
        <w:t xml:space="preserve">Rate /day </w:t>
      </w:r>
      <w:r>
        <w:rPr>
          <w:b/>
          <w:bCs/>
          <w:i/>
          <w:iCs/>
        </w:rPr>
        <w:tab/>
        <w:t xml:space="preserve">             Number of Days </w:t>
      </w:r>
      <w:r>
        <w:rPr>
          <w:b/>
          <w:bCs/>
          <w:i/>
          <w:iCs/>
        </w:rPr>
        <w:tab/>
        <w:t xml:space="preserve">        Total </w:t>
      </w:r>
      <w:r>
        <w:rPr>
          <w:b/>
          <w:bCs/>
        </w:rPr>
        <w:t>(</w:t>
      </w:r>
      <w:r>
        <w:rPr>
          <w:b/>
          <w:bCs/>
          <w:i/>
          <w:iCs/>
        </w:rPr>
        <w:t>currency</w:t>
      </w:r>
      <w:r>
        <w:rPr>
          <w:b/>
          <w:bCs/>
        </w:rPr>
        <w:t>)</w:t>
      </w:r>
    </w:p>
    <w:p w:rsidR="00FF07A4" w:rsidRDefault="00FF07A4" w:rsidP="00FF07A4">
      <w:pPr>
        <w:tabs>
          <w:tab w:val="left" w:pos="480"/>
          <w:tab w:val="left" w:pos="720"/>
        </w:tabs>
        <w:jc w:val="both"/>
      </w:pPr>
      <w:r>
        <w:rPr>
          <w:b/>
          <w:bCs/>
          <w:i/>
          <w:iCs/>
        </w:rPr>
        <w:tab/>
        <w:t xml:space="preserve">                in </w:t>
      </w:r>
      <w:r>
        <w:rPr>
          <w:b/>
          <w:bCs/>
        </w:rPr>
        <w:t>(</w:t>
      </w:r>
      <w:r>
        <w:rPr>
          <w:b/>
          <w:bCs/>
          <w:i/>
          <w:iCs/>
        </w:rPr>
        <w:t>currency</w:t>
      </w:r>
      <w:r>
        <w:rPr>
          <w:b/>
          <w:bCs/>
        </w:rPr>
        <w:t>)</w:t>
      </w:r>
    </w:p>
    <w:p w:rsidR="00FF07A4" w:rsidRDefault="00FF07A4" w:rsidP="00FF07A4">
      <w:pPr>
        <w:tabs>
          <w:tab w:val="left" w:pos="480"/>
          <w:tab w:val="left" w:pos="720"/>
        </w:tabs>
        <w:jc w:val="both"/>
      </w:pPr>
      <w:r>
        <w:tab/>
      </w:r>
      <w:r>
        <w:tab/>
      </w:r>
    </w:p>
    <w:p w:rsidR="00FF07A4" w:rsidRDefault="00FF07A4" w:rsidP="00FF07A4">
      <w:pPr>
        <w:tabs>
          <w:tab w:val="left" w:pos="480"/>
          <w:tab w:val="left" w:pos="720"/>
        </w:tabs>
        <w:jc w:val="both"/>
      </w:pPr>
    </w:p>
    <w:p w:rsidR="00FF07A4" w:rsidRDefault="00FF07A4" w:rsidP="00FF07A4">
      <w:pPr>
        <w:tabs>
          <w:tab w:val="left" w:pos="480"/>
          <w:tab w:val="left" w:pos="720"/>
        </w:tabs>
        <w:jc w:val="both"/>
      </w:pPr>
    </w:p>
    <w:p w:rsidR="00FF07A4" w:rsidRDefault="00FF07A4" w:rsidP="00FF07A4">
      <w:pPr>
        <w:tabs>
          <w:tab w:val="left" w:pos="480"/>
          <w:tab w:val="left" w:pos="720"/>
        </w:tabs>
        <w:jc w:val="both"/>
        <w:rPr>
          <w:u w:val="single"/>
        </w:rPr>
      </w:pPr>
      <w:r>
        <w:tab/>
        <w:t xml:space="preserve">(2) </w:t>
      </w:r>
      <w:r>
        <w:rPr>
          <w:i/>
          <w:iCs/>
        </w:rPr>
        <w:t>Reimbursables</w:t>
      </w:r>
    </w:p>
    <w:p w:rsidR="00FF07A4" w:rsidRDefault="00FF07A4" w:rsidP="00FF07A4">
      <w:pPr>
        <w:tabs>
          <w:tab w:val="left" w:pos="480"/>
          <w:tab w:val="left" w:pos="720"/>
        </w:tabs>
        <w:spacing w:line="120" w:lineRule="atLeast"/>
        <w:jc w:val="both"/>
      </w:pPr>
    </w:p>
    <w:p w:rsidR="00FF07A4" w:rsidRDefault="00FF07A4" w:rsidP="00FF07A4">
      <w:pPr>
        <w:tabs>
          <w:tab w:val="left" w:pos="480"/>
          <w:tab w:val="left" w:pos="720"/>
        </w:tabs>
        <w:jc w:val="both"/>
      </w:pPr>
      <w:r>
        <w:tab/>
      </w:r>
      <w:r>
        <w:tab/>
      </w:r>
      <w:r>
        <w:rPr>
          <w:i/>
          <w:iCs/>
        </w:rPr>
        <w:tab/>
      </w:r>
      <w:r>
        <w:rPr>
          <w:i/>
          <w:iCs/>
        </w:rPr>
        <w:tab/>
      </w:r>
      <w:r>
        <w:rPr>
          <w:i/>
          <w:iCs/>
        </w:rPr>
        <w:tab/>
      </w:r>
      <w:r>
        <w:rPr>
          <w:i/>
          <w:iCs/>
        </w:rPr>
        <w:tab/>
        <w:t xml:space="preserve"> </w:t>
      </w:r>
      <w:r>
        <w:rPr>
          <w:b/>
          <w:bCs/>
          <w:i/>
          <w:iCs/>
        </w:rPr>
        <w:t xml:space="preserve">   Rate</w:t>
      </w:r>
      <w:r>
        <w:rPr>
          <w:b/>
          <w:bCs/>
          <w:i/>
          <w:iCs/>
        </w:rPr>
        <w:tab/>
        <w:t xml:space="preserve">        Units/Days</w:t>
      </w:r>
      <w:r>
        <w:rPr>
          <w:b/>
          <w:bCs/>
          <w:i/>
          <w:iCs/>
        </w:rPr>
        <w:tab/>
      </w:r>
      <w:r>
        <w:rPr>
          <w:b/>
          <w:bCs/>
          <w:i/>
          <w:iCs/>
        </w:rPr>
        <w:tab/>
        <w:t xml:space="preserve">       Total</w:t>
      </w:r>
    </w:p>
    <w:p w:rsidR="00FF07A4" w:rsidRDefault="00FF07A4" w:rsidP="00FF07A4">
      <w:pPr>
        <w:tabs>
          <w:tab w:val="left" w:pos="480"/>
          <w:tab w:val="left" w:pos="720"/>
        </w:tabs>
        <w:jc w:val="both"/>
      </w:pPr>
      <w:r>
        <w:tab/>
        <w:t>(</w:t>
      </w:r>
      <w:r>
        <w:rPr>
          <w:i/>
          <w:iCs/>
        </w:rPr>
        <w:t>a</w:t>
      </w:r>
      <w:r>
        <w:t xml:space="preserve">) (International) </w:t>
      </w:r>
    </w:p>
    <w:p w:rsidR="00FF07A4" w:rsidRDefault="00FF07A4" w:rsidP="00FF07A4">
      <w:pPr>
        <w:tabs>
          <w:tab w:val="left" w:pos="480"/>
          <w:tab w:val="left" w:pos="720"/>
        </w:tabs>
        <w:jc w:val="both"/>
      </w:pPr>
      <w:r>
        <w:tab/>
      </w:r>
      <w:r>
        <w:tab/>
        <w:t xml:space="preserve">(Local) </w:t>
      </w:r>
    </w:p>
    <w:p w:rsidR="00FF07A4" w:rsidRDefault="00FF07A4" w:rsidP="00FF07A4">
      <w:pPr>
        <w:tabs>
          <w:tab w:val="left" w:pos="480"/>
          <w:tab w:val="left" w:pos="720"/>
        </w:tabs>
        <w:jc w:val="both"/>
      </w:pPr>
      <w:r>
        <w:tab/>
      </w:r>
      <w:r>
        <w:tab/>
        <w:t>Travel  + Taxi</w:t>
      </w:r>
      <w:r>
        <w:tab/>
      </w:r>
      <w:r>
        <w:tab/>
      </w:r>
      <w:r>
        <w:tab/>
      </w:r>
    </w:p>
    <w:p w:rsidR="00FF07A4" w:rsidRDefault="00FF07A4" w:rsidP="00FF07A4">
      <w:pPr>
        <w:tabs>
          <w:tab w:val="left" w:pos="480"/>
          <w:tab w:val="left" w:pos="720"/>
        </w:tabs>
        <w:spacing w:line="120" w:lineRule="atLeast"/>
        <w:jc w:val="both"/>
      </w:pPr>
    </w:p>
    <w:p w:rsidR="00FF07A4" w:rsidRDefault="00FF07A4" w:rsidP="00FF07A4">
      <w:pPr>
        <w:tabs>
          <w:tab w:val="left" w:pos="480"/>
          <w:tab w:val="left" w:pos="720"/>
        </w:tabs>
        <w:jc w:val="both"/>
      </w:pPr>
      <w:r>
        <w:tab/>
        <w:t>(</w:t>
      </w:r>
      <w:r>
        <w:rPr>
          <w:i/>
          <w:iCs/>
        </w:rPr>
        <w:t>b</w:t>
      </w:r>
      <w:r>
        <w:t xml:space="preserve">) Local </w:t>
      </w:r>
    </w:p>
    <w:p w:rsidR="00FF07A4" w:rsidRDefault="00FF07A4" w:rsidP="00FF07A4">
      <w:pPr>
        <w:tabs>
          <w:tab w:val="left" w:pos="480"/>
          <w:tab w:val="left" w:pos="720"/>
        </w:tabs>
        <w:jc w:val="both"/>
      </w:pPr>
      <w:r>
        <w:tab/>
      </w:r>
      <w:r>
        <w:tab/>
        <w:t>Transportation</w:t>
      </w:r>
      <w:r>
        <w:tab/>
      </w:r>
      <w:r>
        <w:tab/>
      </w:r>
      <w:r>
        <w:tab/>
      </w:r>
    </w:p>
    <w:p w:rsidR="00FF07A4" w:rsidRDefault="00FF07A4" w:rsidP="00FF07A4">
      <w:pPr>
        <w:tabs>
          <w:tab w:val="left" w:pos="480"/>
          <w:tab w:val="left" w:pos="720"/>
        </w:tabs>
        <w:spacing w:line="120" w:lineRule="atLeast"/>
        <w:jc w:val="both"/>
      </w:pPr>
    </w:p>
    <w:p w:rsidR="00FF07A4" w:rsidRDefault="00FF07A4" w:rsidP="00FF07A4">
      <w:pPr>
        <w:tabs>
          <w:tab w:val="left" w:pos="480"/>
          <w:tab w:val="left" w:pos="720"/>
        </w:tabs>
        <w:jc w:val="both"/>
      </w:pPr>
      <w:r>
        <w:tab/>
        <w:t>(</w:t>
      </w:r>
      <w:r>
        <w:rPr>
          <w:i/>
          <w:iCs/>
        </w:rPr>
        <w:t>c</w:t>
      </w:r>
      <w:r>
        <w:t>) Communications</w:t>
      </w:r>
      <w:r>
        <w:tab/>
      </w:r>
      <w:r>
        <w:tab/>
      </w:r>
      <w:r>
        <w:tab/>
      </w:r>
    </w:p>
    <w:p w:rsidR="00FF07A4" w:rsidRDefault="00FF07A4" w:rsidP="00FF07A4">
      <w:pPr>
        <w:tabs>
          <w:tab w:val="left" w:pos="480"/>
          <w:tab w:val="left" w:pos="720"/>
        </w:tabs>
        <w:spacing w:line="120" w:lineRule="atLeast"/>
        <w:jc w:val="both"/>
      </w:pPr>
    </w:p>
    <w:p w:rsidR="00FF07A4" w:rsidRDefault="00FF07A4" w:rsidP="00E261C8">
      <w:pPr>
        <w:tabs>
          <w:tab w:val="left" w:pos="480"/>
          <w:tab w:val="left" w:pos="720"/>
        </w:tabs>
        <w:jc w:val="both"/>
      </w:pPr>
      <w:r>
        <w:tab/>
        <w:t>(</w:t>
      </w:r>
      <w:r>
        <w:rPr>
          <w:i/>
          <w:iCs/>
        </w:rPr>
        <w:t>d</w:t>
      </w:r>
      <w:r>
        <w:t xml:space="preserve">) </w:t>
      </w:r>
      <w:commentRangeStart w:id="1"/>
      <w:r w:rsidR="00E261C8">
        <w:t>Hotel Accomodation</w:t>
      </w:r>
      <w:r>
        <w:tab/>
      </w:r>
      <w:commentRangeEnd w:id="1"/>
      <w:r w:rsidR="00E261C8">
        <w:rPr>
          <w:rStyle w:val="CommentReference"/>
          <w:rFonts w:ascii="SimSun" w:eastAsia="SimSun" w:cs="SimSun"/>
          <w:color w:val="000000"/>
        </w:rPr>
        <w:commentReference w:id="1"/>
      </w:r>
      <w:r>
        <w:tab/>
      </w:r>
    </w:p>
    <w:p w:rsidR="00FF07A4" w:rsidRPr="00FF07A4" w:rsidRDefault="00FF07A4" w:rsidP="00FF07A4">
      <w:pPr>
        <w:tabs>
          <w:tab w:val="left" w:pos="480"/>
          <w:tab w:val="left" w:pos="720"/>
        </w:tabs>
        <w:jc w:val="both"/>
        <w:rPr>
          <w:b/>
          <w:i/>
        </w:rPr>
      </w:pPr>
      <w:r>
        <w:tab/>
      </w:r>
      <w:r>
        <w:tab/>
      </w:r>
      <w:r>
        <w:tab/>
      </w:r>
      <w:r>
        <w:tab/>
      </w:r>
      <w:r>
        <w:tab/>
      </w:r>
      <w:r>
        <w:tab/>
      </w:r>
      <w:r>
        <w:tab/>
      </w:r>
      <w:r>
        <w:tab/>
      </w:r>
      <w:r>
        <w:tab/>
      </w:r>
      <w:r>
        <w:tab/>
      </w:r>
      <w:r>
        <w:tab/>
      </w:r>
      <w:r w:rsidRPr="00FF07A4">
        <w:rPr>
          <w:b/>
          <w:i/>
        </w:rPr>
        <w:t xml:space="preserve">     Sub-total (2)</w:t>
      </w:r>
    </w:p>
    <w:p w:rsidR="00FF07A4" w:rsidRDefault="00FF07A4" w:rsidP="00FF07A4">
      <w:pPr>
        <w:tabs>
          <w:tab w:val="left" w:pos="480"/>
          <w:tab w:val="left" w:pos="720"/>
        </w:tabs>
        <w:spacing w:line="120" w:lineRule="atLeast"/>
        <w:jc w:val="both"/>
      </w:pPr>
    </w:p>
    <w:p w:rsidR="00FF07A4" w:rsidRDefault="00FF07A4" w:rsidP="00FF07A4">
      <w:pPr>
        <w:tabs>
          <w:tab w:val="left" w:pos="480"/>
          <w:tab w:val="left" w:pos="720"/>
        </w:tabs>
        <w:jc w:val="both"/>
      </w:pPr>
      <w:r>
        <w:tab/>
        <w:t xml:space="preserve">TOTAL COST </w:t>
      </w:r>
      <w:r>
        <w:tab/>
      </w:r>
      <w:r>
        <w:tab/>
      </w:r>
      <w:r>
        <w:tab/>
      </w:r>
    </w:p>
    <w:p w:rsidR="00FF07A4" w:rsidRDefault="00FF07A4" w:rsidP="00FF07A4">
      <w:pPr>
        <w:tabs>
          <w:tab w:val="left" w:pos="480"/>
          <w:tab w:val="left" w:pos="720"/>
        </w:tabs>
        <w:jc w:val="both"/>
      </w:pPr>
      <w:r>
        <w:tab/>
        <w:t xml:space="preserve">Physical Contingency  (10%) </w:t>
      </w:r>
      <w:r>
        <w:tab/>
        <w:t xml:space="preserve">                 </w:t>
      </w:r>
    </w:p>
    <w:p w:rsidR="00FF07A4" w:rsidRDefault="00FF07A4" w:rsidP="00FF07A4">
      <w:pPr>
        <w:tabs>
          <w:tab w:val="left" w:pos="480"/>
          <w:tab w:val="left" w:pos="720"/>
        </w:tabs>
        <w:spacing w:line="120" w:lineRule="atLeast"/>
        <w:jc w:val="both"/>
      </w:pPr>
    </w:p>
    <w:p w:rsidR="00FF07A4" w:rsidRDefault="00FF07A4" w:rsidP="00FF07A4">
      <w:pPr>
        <w:tabs>
          <w:tab w:val="left" w:pos="480"/>
          <w:tab w:val="left" w:pos="720"/>
        </w:tabs>
        <w:jc w:val="both"/>
      </w:pPr>
      <w:r>
        <w:tab/>
        <w:t>CONTRACT CEILING ……………….</w:t>
      </w:r>
    </w:p>
    <w:p w:rsidR="00661F22" w:rsidRPr="00661F22" w:rsidRDefault="00661F22" w:rsidP="00661F22">
      <w:pPr>
        <w:autoSpaceDE w:val="0"/>
        <w:autoSpaceDN w:val="0"/>
        <w:adjustRightInd w:val="0"/>
        <w:jc w:val="center"/>
        <w:rPr>
          <w:b/>
          <w:bCs/>
          <w:color w:val="000000"/>
          <w:sz w:val="20"/>
          <w:szCs w:val="20"/>
        </w:rPr>
      </w:pPr>
      <w:r w:rsidRPr="00661F22">
        <w:rPr>
          <w:b/>
          <w:bCs/>
          <w:color w:val="000000"/>
          <w:sz w:val="20"/>
          <w:szCs w:val="20"/>
        </w:rPr>
        <w:t>Activity Schedule</w:t>
      </w:r>
    </w:p>
    <w:p w:rsidR="00661F22" w:rsidRPr="00661F22" w:rsidRDefault="00661F22" w:rsidP="00661F22">
      <w:pPr>
        <w:autoSpaceDE w:val="0"/>
        <w:autoSpaceDN w:val="0"/>
        <w:adjustRightInd w:val="0"/>
        <w:jc w:val="center"/>
        <w:rPr>
          <w:b/>
          <w:bCs/>
          <w:color w:val="000000"/>
          <w:sz w:val="20"/>
          <w:szCs w:val="20"/>
        </w:rPr>
      </w:pPr>
    </w:p>
    <w:p w:rsidR="00661F22" w:rsidRPr="00661F22" w:rsidRDefault="00661F22" w:rsidP="00661F22">
      <w:pPr>
        <w:tabs>
          <w:tab w:val="left" w:pos="2850"/>
          <w:tab w:val="left" w:pos="3360"/>
          <w:tab w:val="left" w:pos="3960"/>
          <w:tab w:val="left" w:pos="4520"/>
          <w:tab w:val="left" w:pos="5120"/>
          <w:tab w:val="left" w:pos="5680"/>
          <w:tab w:val="left" w:pos="6240"/>
          <w:tab w:val="left" w:pos="6800"/>
          <w:tab w:val="left" w:pos="7360"/>
          <w:tab w:val="left" w:pos="7940"/>
          <w:tab w:val="left" w:pos="8500"/>
          <w:tab w:val="left" w:pos="9080"/>
          <w:tab w:val="left" w:pos="9640"/>
          <w:tab w:val="left" w:pos="10200"/>
        </w:tabs>
        <w:autoSpaceDE w:val="0"/>
        <w:autoSpaceDN w:val="0"/>
        <w:adjustRightInd w:val="0"/>
        <w:rPr>
          <w:b/>
          <w:bCs/>
          <w:i/>
          <w:iCs/>
          <w:color w:val="000000"/>
          <w:sz w:val="20"/>
          <w:szCs w:val="20"/>
        </w:rPr>
      </w:pPr>
      <w:r w:rsidRPr="00661F22">
        <w:rPr>
          <w:b/>
          <w:i/>
          <w:color w:val="000000"/>
          <w:sz w:val="20"/>
          <w:szCs w:val="20"/>
        </w:rPr>
        <w:t>Activity (Work)</w:t>
      </w:r>
      <w:r w:rsidRPr="00661F22">
        <w:rPr>
          <w:b/>
          <w:i/>
          <w:color w:val="000000"/>
          <w:sz w:val="20"/>
          <w:szCs w:val="20"/>
        </w:rPr>
        <w:tab/>
      </w:r>
      <w:r w:rsidRPr="00661F22">
        <w:rPr>
          <w:b/>
          <w:bCs/>
          <w:i/>
          <w:iCs/>
          <w:color w:val="000000"/>
          <w:sz w:val="20"/>
          <w:szCs w:val="20"/>
        </w:rPr>
        <w:t xml:space="preserve">      </w:t>
      </w:r>
      <w:r w:rsidR="007C5BCE">
        <w:rPr>
          <w:b/>
          <w:bCs/>
          <w:i/>
          <w:iCs/>
          <w:color w:val="000000"/>
          <w:sz w:val="20"/>
          <w:szCs w:val="20"/>
        </w:rPr>
        <w:t xml:space="preserve">                        </w:t>
      </w:r>
      <w:r w:rsidRPr="00661F22">
        <w:rPr>
          <w:b/>
          <w:bCs/>
          <w:i/>
          <w:iCs/>
          <w:color w:val="000000"/>
          <w:sz w:val="20"/>
          <w:szCs w:val="20"/>
        </w:rPr>
        <w:t xml:space="preserve">  periods</w:t>
      </w:r>
    </w:p>
    <w:p w:rsidR="00661F22" w:rsidRPr="00661F22" w:rsidRDefault="00661F22" w:rsidP="00EF3777">
      <w:pPr>
        <w:tabs>
          <w:tab w:val="left" w:pos="1800"/>
          <w:tab w:val="left" w:pos="2520"/>
          <w:tab w:val="left" w:pos="3240"/>
          <w:tab w:val="left" w:pos="3960"/>
          <w:tab w:val="left" w:pos="4680"/>
          <w:tab w:val="left" w:pos="5400"/>
          <w:tab w:val="left" w:pos="6120"/>
          <w:tab w:val="left" w:pos="6660"/>
          <w:tab w:val="left" w:pos="7200"/>
          <w:tab w:val="left" w:pos="7740"/>
          <w:tab w:val="left" w:pos="8280"/>
          <w:tab w:val="left" w:pos="8820"/>
          <w:tab w:val="left" w:pos="9080"/>
          <w:tab w:val="left" w:pos="9640"/>
          <w:tab w:val="left" w:pos="10200"/>
        </w:tabs>
        <w:autoSpaceDE w:val="0"/>
        <w:autoSpaceDN w:val="0"/>
        <w:adjustRightInd w:val="0"/>
        <w:rPr>
          <w:b/>
          <w:bCs/>
          <w:i/>
          <w:iCs/>
          <w:color w:val="000000"/>
          <w:sz w:val="20"/>
          <w:szCs w:val="20"/>
        </w:rPr>
      </w:pPr>
    </w:p>
    <w:p w:rsidR="00661F22" w:rsidRPr="00661F22" w:rsidRDefault="00661F22" w:rsidP="00EF3777">
      <w:pPr>
        <w:tabs>
          <w:tab w:val="left" w:pos="1800"/>
          <w:tab w:val="left" w:pos="2520"/>
          <w:tab w:val="left" w:pos="3240"/>
          <w:tab w:val="left" w:pos="3960"/>
          <w:tab w:val="left" w:pos="4680"/>
          <w:tab w:val="left" w:pos="5400"/>
          <w:tab w:val="left" w:pos="6120"/>
          <w:tab w:val="left" w:pos="6660"/>
          <w:tab w:val="left" w:pos="7200"/>
          <w:tab w:val="left" w:pos="7740"/>
          <w:tab w:val="left" w:pos="8280"/>
          <w:tab w:val="left" w:pos="8820"/>
          <w:tab w:val="left" w:pos="9080"/>
          <w:tab w:val="left" w:pos="9640"/>
          <w:tab w:val="left" w:pos="10200"/>
        </w:tabs>
        <w:autoSpaceDE w:val="0"/>
        <w:autoSpaceDN w:val="0"/>
        <w:adjustRightInd w:val="0"/>
        <w:rPr>
          <w:color w:val="000000"/>
          <w:sz w:val="20"/>
          <w:szCs w:val="20"/>
        </w:rPr>
      </w:pPr>
      <w:r w:rsidRPr="00661F22">
        <w:rPr>
          <w:b/>
          <w:bCs/>
          <w:i/>
          <w:iCs/>
          <w:color w:val="000000"/>
          <w:sz w:val="20"/>
          <w:szCs w:val="20"/>
        </w:rPr>
        <w:tab/>
      </w:r>
      <w:r w:rsidRPr="00661F22">
        <w:rPr>
          <w:color w:val="000000"/>
          <w:sz w:val="20"/>
          <w:szCs w:val="20"/>
        </w:rPr>
        <w:t>1st</w:t>
      </w:r>
      <w:r w:rsidRPr="00661F22">
        <w:rPr>
          <w:color w:val="000000"/>
          <w:sz w:val="20"/>
          <w:szCs w:val="20"/>
        </w:rPr>
        <w:tab/>
        <w:t>2nd</w:t>
      </w:r>
      <w:r w:rsidRPr="00661F22">
        <w:rPr>
          <w:color w:val="000000"/>
          <w:sz w:val="20"/>
          <w:szCs w:val="20"/>
        </w:rPr>
        <w:tab/>
        <w:t>3rd</w:t>
      </w:r>
      <w:r w:rsidRPr="00661F22">
        <w:rPr>
          <w:color w:val="000000"/>
          <w:sz w:val="20"/>
          <w:szCs w:val="20"/>
        </w:rPr>
        <w:tab/>
        <w:t>4th</w:t>
      </w:r>
      <w:r w:rsidRPr="00661F22">
        <w:rPr>
          <w:color w:val="000000"/>
          <w:sz w:val="20"/>
          <w:szCs w:val="20"/>
        </w:rPr>
        <w:tab/>
        <w:t>5th</w:t>
      </w:r>
      <w:r w:rsidRPr="00661F22">
        <w:rPr>
          <w:color w:val="000000"/>
          <w:sz w:val="20"/>
          <w:szCs w:val="20"/>
        </w:rPr>
        <w:tab/>
        <w:t>6th</w:t>
      </w:r>
      <w:r w:rsidRPr="00661F22">
        <w:rPr>
          <w:color w:val="000000"/>
          <w:sz w:val="20"/>
          <w:szCs w:val="20"/>
        </w:rPr>
        <w:tab/>
        <w:t>7th</w:t>
      </w:r>
      <w:r w:rsidRPr="00661F22">
        <w:rPr>
          <w:color w:val="000000"/>
          <w:sz w:val="20"/>
          <w:szCs w:val="20"/>
        </w:rPr>
        <w:tab/>
        <w:t>8th</w:t>
      </w:r>
      <w:r w:rsidRPr="00661F22">
        <w:rPr>
          <w:color w:val="000000"/>
          <w:sz w:val="20"/>
          <w:szCs w:val="20"/>
        </w:rPr>
        <w:tab/>
        <w:t>9th</w:t>
      </w:r>
      <w:r w:rsidRPr="00661F22">
        <w:rPr>
          <w:color w:val="000000"/>
          <w:sz w:val="20"/>
          <w:szCs w:val="20"/>
        </w:rPr>
        <w:tab/>
        <w:t>10th</w:t>
      </w:r>
      <w:r w:rsidRPr="00661F22">
        <w:rPr>
          <w:color w:val="000000"/>
          <w:sz w:val="20"/>
          <w:szCs w:val="20"/>
        </w:rPr>
        <w:tab/>
        <w:t>11th</w:t>
      </w:r>
      <w:r w:rsidRPr="00661F22">
        <w:rPr>
          <w:color w:val="000000"/>
          <w:sz w:val="20"/>
          <w:szCs w:val="20"/>
        </w:rPr>
        <w:tab/>
        <w:t>12th</w:t>
      </w:r>
      <w:r w:rsidRPr="00661F22">
        <w:rPr>
          <w:color w:val="000000"/>
          <w:sz w:val="20"/>
          <w:szCs w:val="20"/>
        </w:rPr>
        <w:tab/>
      </w:r>
    </w:p>
    <w:p w:rsidR="00661F22" w:rsidRPr="00661F22" w:rsidRDefault="00661F22" w:rsidP="00EF3777">
      <w:pPr>
        <w:tabs>
          <w:tab w:val="left" w:pos="1800"/>
          <w:tab w:val="left" w:pos="2520"/>
          <w:tab w:val="left" w:pos="3240"/>
          <w:tab w:val="left" w:pos="3960"/>
          <w:tab w:val="left" w:pos="4680"/>
          <w:tab w:val="left" w:pos="5400"/>
          <w:tab w:val="left" w:pos="6120"/>
          <w:tab w:val="left" w:pos="6660"/>
          <w:tab w:val="left" w:pos="7200"/>
          <w:tab w:val="left" w:pos="7740"/>
          <w:tab w:val="left" w:pos="8280"/>
          <w:tab w:val="left" w:pos="8820"/>
          <w:tab w:val="left" w:pos="9080"/>
          <w:tab w:val="left" w:pos="9640"/>
          <w:tab w:val="left" w:pos="10200"/>
        </w:tabs>
        <w:autoSpaceDE w:val="0"/>
        <w:autoSpaceDN w:val="0"/>
        <w:adjustRightInd w:val="0"/>
        <w:rPr>
          <w:color w:val="000000"/>
          <w:sz w:val="20"/>
          <w:szCs w:val="20"/>
        </w:rPr>
      </w:pP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p>
    <w:p w:rsidR="00661F22" w:rsidRPr="00661F22" w:rsidRDefault="00661F22" w:rsidP="00661F22">
      <w:pPr>
        <w:tabs>
          <w:tab w:val="left" w:pos="-29200"/>
          <w:tab w:val="left" w:pos="-25463"/>
          <w:tab w:val="left" w:pos="-24848"/>
          <w:tab w:val="left" w:pos="-21111"/>
          <w:tab w:val="left" w:pos="-20496"/>
          <w:tab w:val="left" w:pos="-19881"/>
          <w:tab w:val="left" w:pos="-19266"/>
          <w:tab w:val="left" w:pos="-18651"/>
          <w:tab w:val="left" w:pos="-18036"/>
          <w:tab w:val="left" w:pos="-17421"/>
          <w:tab w:val="left" w:pos="-16806"/>
          <w:tab w:val="left" w:pos="12112"/>
          <w:tab w:val="left" w:pos="24224"/>
          <w:tab w:val="left" w:pos="27961"/>
        </w:tabs>
        <w:autoSpaceDE w:val="0"/>
        <w:autoSpaceDN w:val="0"/>
        <w:adjustRightInd w:val="0"/>
        <w:rPr>
          <w:color w:val="000000"/>
          <w:sz w:val="20"/>
          <w:szCs w:val="20"/>
        </w:rPr>
      </w:pP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r w:rsidRPr="00661F22">
        <w:rPr>
          <w:color w:val="000000"/>
          <w:sz w:val="20"/>
          <w:szCs w:val="20"/>
        </w:rPr>
        <w:tab/>
      </w:r>
    </w:p>
    <w:p w:rsidR="00661F22" w:rsidRPr="00661F22" w:rsidRDefault="00661F22" w:rsidP="00661F22">
      <w:pPr>
        <w:autoSpaceDE w:val="0"/>
        <w:autoSpaceDN w:val="0"/>
        <w:adjustRightInd w:val="0"/>
        <w:rPr>
          <w:color w:val="000000"/>
          <w:sz w:val="20"/>
          <w:szCs w:val="20"/>
        </w:rPr>
      </w:pPr>
    </w:p>
    <w:p w:rsidR="00661F22" w:rsidRPr="00661F22" w:rsidRDefault="00661F22" w:rsidP="00661F22">
      <w:pPr>
        <w:tabs>
          <w:tab w:val="left" w:pos="480"/>
          <w:tab w:val="left" w:pos="720"/>
        </w:tabs>
        <w:autoSpaceDE w:val="0"/>
        <w:autoSpaceDN w:val="0"/>
        <w:adjustRightInd w:val="0"/>
        <w:jc w:val="both"/>
        <w:rPr>
          <w:color w:val="000000"/>
          <w:sz w:val="20"/>
          <w:szCs w:val="20"/>
        </w:rPr>
      </w:pPr>
    </w:p>
    <w:p w:rsidR="007F0AB9" w:rsidRDefault="007F0AB9" w:rsidP="00EC1AC3">
      <w:pPr>
        <w:rPr>
          <w:b/>
          <w:sz w:val="32"/>
          <w:szCs w:val="22"/>
        </w:rPr>
      </w:pPr>
    </w:p>
    <w:p w:rsidR="007F0AB9" w:rsidRDefault="007F0AB9" w:rsidP="00EC1AC3">
      <w:pPr>
        <w:rPr>
          <w:b/>
          <w:sz w:val="32"/>
          <w:szCs w:val="22"/>
        </w:rPr>
      </w:pPr>
    </w:p>
    <w:p w:rsidR="00367D60" w:rsidRPr="00367D60" w:rsidRDefault="00367D60" w:rsidP="00367D60">
      <w:pPr>
        <w:tabs>
          <w:tab w:val="left" w:pos="0"/>
          <w:tab w:val="left" w:pos="720"/>
          <w:tab w:val="left" w:pos="1080"/>
        </w:tabs>
        <w:autoSpaceDE w:val="0"/>
        <w:autoSpaceDN w:val="0"/>
        <w:adjustRightInd w:val="0"/>
        <w:jc w:val="center"/>
        <w:rPr>
          <w:b/>
          <w:bCs/>
          <w:smallCaps/>
          <w:color w:val="000000"/>
          <w:sz w:val="20"/>
          <w:szCs w:val="20"/>
        </w:rPr>
      </w:pPr>
      <w:r w:rsidRPr="00367D60">
        <w:rPr>
          <w:b/>
          <w:bCs/>
          <w:smallCaps/>
          <w:color w:val="000000"/>
          <w:sz w:val="20"/>
          <w:szCs w:val="20"/>
        </w:rPr>
        <w:t>Annex B</w:t>
      </w:r>
    </w:p>
    <w:p w:rsidR="00367D60" w:rsidRPr="00367D60" w:rsidRDefault="00367D60" w:rsidP="00367D60">
      <w:pPr>
        <w:tabs>
          <w:tab w:val="left" w:pos="0"/>
          <w:tab w:val="left" w:pos="720"/>
          <w:tab w:val="left" w:pos="1080"/>
        </w:tabs>
        <w:autoSpaceDE w:val="0"/>
        <w:autoSpaceDN w:val="0"/>
        <w:adjustRightInd w:val="0"/>
        <w:jc w:val="center"/>
        <w:rPr>
          <w:b/>
          <w:bCs/>
          <w:smallCaps/>
          <w:color w:val="000000"/>
          <w:sz w:val="20"/>
          <w:szCs w:val="20"/>
        </w:rPr>
      </w:pPr>
      <w:r w:rsidRPr="00367D60">
        <w:rPr>
          <w:b/>
          <w:bCs/>
          <w:smallCaps/>
          <w:color w:val="000000"/>
          <w:sz w:val="20"/>
          <w:szCs w:val="20"/>
        </w:rPr>
        <w:t>Consultants Reporting Requirements</w:t>
      </w:r>
    </w:p>
    <w:p w:rsidR="00367D60" w:rsidRPr="00367D60" w:rsidRDefault="00367D60" w:rsidP="00367D60">
      <w:pPr>
        <w:tabs>
          <w:tab w:val="left" w:pos="0"/>
          <w:tab w:val="left" w:pos="720"/>
          <w:tab w:val="left" w:pos="1080"/>
        </w:tabs>
        <w:autoSpaceDE w:val="0"/>
        <w:autoSpaceDN w:val="0"/>
        <w:adjustRightInd w:val="0"/>
        <w:jc w:val="center"/>
        <w:rPr>
          <w:b/>
          <w:bCs/>
          <w:smallCaps/>
          <w:color w:val="000000"/>
          <w:sz w:val="20"/>
          <w:szCs w:val="20"/>
        </w:rPr>
      </w:pPr>
    </w:p>
    <w:p w:rsidR="00367D60" w:rsidRPr="00367D60" w:rsidRDefault="00367D60" w:rsidP="00367D60">
      <w:pPr>
        <w:tabs>
          <w:tab w:val="left" w:pos="4320"/>
          <w:tab w:val="left" w:pos="10260"/>
        </w:tabs>
        <w:autoSpaceDE w:val="0"/>
        <w:autoSpaceDN w:val="0"/>
        <w:adjustRightInd w:val="0"/>
        <w:rPr>
          <w:b/>
          <w:bCs/>
          <w:color w:val="000000"/>
          <w:sz w:val="20"/>
          <w:szCs w:val="20"/>
        </w:rPr>
      </w:pPr>
      <w:r w:rsidRPr="00367D60">
        <w:rPr>
          <w:b/>
          <w:bCs/>
          <w:color w:val="000000"/>
          <w:sz w:val="20"/>
          <w:szCs w:val="20"/>
        </w:rPr>
        <w:t>Reports</w:t>
      </w:r>
      <w:r w:rsidRPr="00367D60">
        <w:rPr>
          <w:b/>
          <w:bCs/>
          <w:color w:val="000000"/>
          <w:sz w:val="20"/>
          <w:szCs w:val="20"/>
        </w:rPr>
        <w:tab/>
        <w:t>Date</w:t>
      </w:r>
    </w:p>
    <w:p w:rsidR="00367D60" w:rsidRPr="00367D60" w:rsidRDefault="00367D60" w:rsidP="00367D60">
      <w:pPr>
        <w:tabs>
          <w:tab w:val="left" w:pos="4320"/>
          <w:tab w:val="left" w:pos="10260"/>
        </w:tabs>
        <w:autoSpaceDE w:val="0"/>
        <w:autoSpaceDN w:val="0"/>
        <w:adjustRightInd w:val="0"/>
        <w:rPr>
          <w:color w:val="000000"/>
          <w:sz w:val="20"/>
          <w:szCs w:val="20"/>
        </w:rPr>
      </w:pPr>
    </w:p>
    <w:p w:rsidR="00367D60" w:rsidRPr="00367D60" w:rsidRDefault="00367D60" w:rsidP="00367D60">
      <w:pPr>
        <w:tabs>
          <w:tab w:val="left" w:pos="4320"/>
          <w:tab w:val="left" w:pos="10260"/>
        </w:tabs>
        <w:autoSpaceDE w:val="0"/>
        <w:autoSpaceDN w:val="0"/>
        <w:adjustRightInd w:val="0"/>
        <w:rPr>
          <w:color w:val="000000"/>
          <w:sz w:val="20"/>
          <w:szCs w:val="20"/>
        </w:rPr>
      </w:pPr>
      <w:r w:rsidRPr="00367D60">
        <w:rPr>
          <w:color w:val="000000"/>
          <w:sz w:val="20"/>
          <w:szCs w:val="20"/>
        </w:rPr>
        <w:t xml:space="preserve">1. Inception Report </w:t>
      </w:r>
      <w:r w:rsidRPr="00367D60">
        <w:rPr>
          <w:color w:val="000000"/>
          <w:sz w:val="20"/>
          <w:szCs w:val="20"/>
        </w:rPr>
        <w:tab/>
      </w:r>
    </w:p>
    <w:p w:rsidR="00367D60" w:rsidRPr="00367D60" w:rsidRDefault="00367D60" w:rsidP="00367D60">
      <w:pPr>
        <w:tabs>
          <w:tab w:val="left" w:pos="4320"/>
          <w:tab w:val="left" w:pos="10260"/>
        </w:tabs>
        <w:autoSpaceDE w:val="0"/>
        <w:autoSpaceDN w:val="0"/>
        <w:adjustRightInd w:val="0"/>
        <w:rPr>
          <w:color w:val="000000"/>
          <w:sz w:val="20"/>
          <w:szCs w:val="20"/>
        </w:rPr>
      </w:pPr>
    </w:p>
    <w:p w:rsidR="00367D60" w:rsidRPr="00367D60" w:rsidRDefault="00367D60" w:rsidP="00367D60">
      <w:pPr>
        <w:tabs>
          <w:tab w:val="left" w:pos="4320"/>
          <w:tab w:val="left" w:pos="10260"/>
        </w:tabs>
        <w:autoSpaceDE w:val="0"/>
        <w:autoSpaceDN w:val="0"/>
        <w:adjustRightInd w:val="0"/>
        <w:rPr>
          <w:color w:val="000000"/>
          <w:sz w:val="20"/>
          <w:szCs w:val="20"/>
        </w:rPr>
      </w:pPr>
      <w:r w:rsidRPr="00367D60">
        <w:rPr>
          <w:color w:val="000000"/>
          <w:sz w:val="20"/>
          <w:szCs w:val="20"/>
        </w:rPr>
        <w:t>2. Progress Reports</w:t>
      </w:r>
    </w:p>
    <w:p w:rsidR="00367D60" w:rsidRPr="00367D60" w:rsidRDefault="00367D60" w:rsidP="00367D60">
      <w:pPr>
        <w:tabs>
          <w:tab w:val="left" w:pos="4320"/>
          <w:tab w:val="left" w:pos="10260"/>
        </w:tabs>
        <w:autoSpaceDE w:val="0"/>
        <w:autoSpaceDN w:val="0"/>
        <w:adjustRightInd w:val="0"/>
        <w:rPr>
          <w:color w:val="000000"/>
          <w:sz w:val="20"/>
          <w:szCs w:val="20"/>
        </w:rPr>
      </w:pPr>
      <w:r w:rsidRPr="00367D60">
        <w:rPr>
          <w:color w:val="000000"/>
          <w:sz w:val="20"/>
          <w:szCs w:val="20"/>
        </w:rPr>
        <w:t xml:space="preserve">          </w:t>
      </w:r>
      <w:r w:rsidRPr="00367D60">
        <w:rPr>
          <w:i/>
          <w:iCs/>
          <w:color w:val="000000"/>
          <w:sz w:val="20"/>
          <w:szCs w:val="20"/>
        </w:rPr>
        <w:t>a</w:t>
      </w:r>
      <w:r w:rsidRPr="00367D60">
        <w:rPr>
          <w:color w:val="000000"/>
          <w:sz w:val="20"/>
          <w:szCs w:val="20"/>
        </w:rPr>
        <w:t>) First Progress Report</w:t>
      </w:r>
    </w:p>
    <w:p w:rsidR="00367D60" w:rsidRPr="00367D60" w:rsidRDefault="00367D60" w:rsidP="00367D60">
      <w:pPr>
        <w:tabs>
          <w:tab w:val="left" w:pos="4320"/>
          <w:tab w:val="left" w:pos="10260"/>
        </w:tabs>
        <w:autoSpaceDE w:val="0"/>
        <w:autoSpaceDN w:val="0"/>
        <w:adjustRightInd w:val="0"/>
        <w:rPr>
          <w:color w:val="000000"/>
          <w:sz w:val="20"/>
          <w:szCs w:val="20"/>
        </w:rPr>
      </w:pPr>
      <w:r w:rsidRPr="00367D60">
        <w:rPr>
          <w:color w:val="000000"/>
          <w:sz w:val="20"/>
          <w:szCs w:val="20"/>
        </w:rPr>
        <w:t xml:space="preserve">          </w:t>
      </w:r>
      <w:r w:rsidRPr="00367D60">
        <w:rPr>
          <w:i/>
          <w:iCs/>
          <w:color w:val="000000"/>
          <w:sz w:val="20"/>
          <w:szCs w:val="20"/>
        </w:rPr>
        <w:t xml:space="preserve"> b</w:t>
      </w:r>
      <w:r w:rsidRPr="00367D60">
        <w:rPr>
          <w:color w:val="000000"/>
          <w:sz w:val="20"/>
          <w:szCs w:val="20"/>
        </w:rPr>
        <w:t>)  Second Progress Report, etc</w:t>
      </w:r>
      <w:r w:rsidRPr="00367D60">
        <w:rPr>
          <w:color w:val="000000"/>
          <w:sz w:val="20"/>
          <w:szCs w:val="20"/>
        </w:rPr>
        <w:tab/>
      </w:r>
    </w:p>
    <w:p w:rsidR="00367D60" w:rsidRPr="00367D60" w:rsidRDefault="00367D60" w:rsidP="00367D60">
      <w:pPr>
        <w:tabs>
          <w:tab w:val="left" w:pos="4320"/>
          <w:tab w:val="left" w:pos="10260"/>
        </w:tabs>
        <w:autoSpaceDE w:val="0"/>
        <w:autoSpaceDN w:val="0"/>
        <w:adjustRightInd w:val="0"/>
        <w:rPr>
          <w:color w:val="000000"/>
          <w:sz w:val="20"/>
          <w:szCs w:val="20"/>
        </w:rPr>
      </w:pPr>
    </w:p>
    <w:p w:rsidR="00367D60" w:rsidRPr="00367D60" w:rsidRDefault="00367D60" w:rsidP="00367D60">
      <w:pPr>
        <w:tabs>
          <w:tab w:val="left" w:pos="4320"/>
          <w:tab w:val="left" w:pos="10260"/>
        </w:tabs>
        <w:autoSpaceDE w:val="0"/>
        <w:autoSpaceDN w:val="0"/>
        <w:adjustRightInd w:val="0"/>
        <w:rPr>
          <w:color w:val="000000"/>
          <w:sz w:val="20"/>
          <w:szCs w:val="20"/>
        </w:rPr>
      </w:pPr>
      <w:r w:rsidRPr="00367D60">
        <w:rPr>
          <w:color w:val="000000"/>
          <w:sz w:val="20"/>
          <w:szCs w:val="20"/>
        </w:rPr>
        <w:t>3. Draft Final Report</w:t>
      </w:r>
      <w:r w:rsidRPr="00367D60">
        <w:rPr>
          <w:color w:val="000000"/>
          <w:sz w:val="20"/>
          <w:szCs w:val="20"/>
        </w:rPr>
        <w:tab/>
      </w:r>
    </w:p>
    <w:p w:rsidR="00367D60" w:rsidRPr="00367D60" w:rsidRDefault="00367D60" w:rsidP="00367D60">
      <w:pPr>
        <w:tabs>
          <w:tab w:val="left" w:pos="4320"/>
          <w:tab w:val="left" w:pos="10260"/>
        </w:tabs>
        <w:autoSpaceDE w:val="0"/>
        <w:autoSpaceDN w:val="0"/>
        <w:adjustRightInd w:val="0"/>
        <w:rPr>
          <w:color w:val="000000"/>
          <w:sz w:val="20"/>
          <w:szCs w:val="20"/>
        </w:rPr>
      </w:pPr>
    </w:p>
    <w:p w:rsidR="00367D60" w:rsidRPr="00367D60" w:rsidRDefault="00367D60" w:rsidP="00367D60">
      <w:pPr>
        <w:tabs>
          <w:tab w:val="left" w:pos="4320"/>
          <w:tab w:val="left" w:pos="10260"/>
        </w:tabs>
        <w:autoSpaceDE w:val="0"/>
        <w:autoSpaceDN w:val="0"/>
        <w:adjustRightInd w:val="0"/>
        <w:rPr>
          <w:color w:val="000000"/>
          <w:sz w:val="20"/>
          <w:szCs w:val="20"/>
        </w:rPr>
      </w:pPr>
      <w:r w:rsidRPr="00367D60">
        <w:rPr>
          <w:color w:val="000000"/>
          <w:sz w:val="20"/>
          <w:szCs w:val="20"/>
        </w:rPr>
        <w:t>4. Final Report</w:t>
      </w:r>
      <w:r w:rsidRPr="00367D60">
        <w:rPr>
          <w:color w:val="000000"/>
          <w:sz w:val="20"/>
          <w:szCs w:val="20"/>
        </w:rPr>
        <w:tab/>
      </w:r>
    </w:p>
    <w:p w:rsidR="007F0AB9" w:rsidRDefault="007F0AB9"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67D60" w:rsidRDefault="00367D60" w:rsidP="00EC1AC3">
      <w:pPr>
        <w:rPr>
          <w:b/>
          <w:sz w:val="32"/>
          <w:szCs w:val="22"/>
        </w:rPr>
      </w:pPr>
    </w:p>
    <w:p w:rsidR="003B4D62" w:rsidRPr="003B4D62" w:rsidRDefault="003B4D62" w:rsidP="003B4D62">
      <w:pPr>
        <w:tabs>
          <w:tab w:val="left" w:pos="0"/>
          <w:tab w:val="left" w:pos="720"/>
          <w:tab w:val="left" w:pos="1080"/>
        </w:tabs>
        <w:autoSpaceDE w:val="0"/>
        <w:autoSpaceDN w:val="0"/>
        <w:adjustRightInd w:val="0"/>
        <w:jc w:val="center"/>
        <w:rPr>
          <w:b/>
          <w:bCs/>
          <w:color w:val="000000"/>
          <w:sz w:val="22"/>
          <w:szCs w:val="22"/>
        </w:rPr>
      </w:pPr>
      <w:r w:rsidRPr="003B4D62">
        <w:rPr>
          <w:b/>
          <w:bCs/>
          <w:smallCaps/>
          <w:color w:val="000000"/>
          <w:sz w:val="22"/>
          <w:szCs w:val="22"/>
        </w:rPr>
        <w:t>Annex</w:t>
      </w:r>
      <w:r w:rsidRPr="003B4D62">
        <w:rPr>
          <w:b/>
          <w:bCs/>
          <w:color w:val="000000"/>
          <w:sz w:val="22"/>
          <w:szCs w:val="22"/>
        </w:rPr>
        <w:t xml:space="preserve"> C</w:t>
      </w:r>
    </w:p>
    <w:p w:rsidR="003B4D62" w:rsidRPr="003B4D62" w:rsidRDefault="003B4D62" w:rsidP="003B4D62">
      <w:pPr>
        <w:tabs>
          <w:tab w:val="left" w:pos="0"/>
          <w:tab w:val="left" w:pos="720"/>
          <w:tab w:val="left" w:pos="1080"/>
        </w:tabs>
        <w:autoSpaceDE w:val="0"/>
        <w:autoSpaceDN w:val="0"/>
        <w:adjustRightInd w:val="0"/>
        <w:jc w:val="center"/>
        <w:rPr>
          <w:b/>
          <w:bCs/>
          <w:color w:val="000000"/>
          <w:sz w:val="12"/>
          <w:szCs w:val="12"/>
        </w:rPr>
      </w:pPr>
    </w:p>
    <w:p w:rsidR="003B4D62" w:rsidRPr="003B4D62" w:rsidRDefault="003B4D62" w:rsidP="003B4D62">
      <w:pPr>
        <w:tabs>
          <w:tab w:val="left" w:pos="0"/>
          <w:tab w:val="left" w:pos="720"/>
          <w:tab w:val="left" w:pos="1080"/>
        </w:tabs>
        <w:autoSpaceDE w:val="0"/>
        <w:autoSpaceDN w:val="0"/>
        <w:adjustRightInd w:val="0"/>
        <w:jc w:val="center"/>
        <w:rPr>
          <w:rFonts w:ascii="SimSun" w:eastAsia="SimSun" w:cs="SimSun"/>
          <w:color w:val="000000"/>
          <w:sz w:val="20"/>
          <w:szCs w:val="20"/>
        </w:rPr>
      </w:pPr>
      <w:r w:rsidRPr="003B4D62">
        <w:rPr>
          <w:b/>
          <w:bCs/>
          <w:i/>
          <w:iCs/>
          <w:color w:val="000000"/>
          <w:sz w:val="22"/>
          <w:szCs w:val="22"/>
        </w:rPr>
        <w:t xml:space="preserve">Remuneration </w:t>
      </w:r>
      <w:r w:rsidR="00E261C8">
        <w:rPr>
          <w:b/>
          <w:bCs/>
          <w:i/>
          <w:iCs/>
          <w:color w:val="000000"/>
          <w:sz w:val="22"/>
          <w:szCs w:val="22"/>
        </w:rPr>
        <w:t>for</w:t>
      </w:r>
      <w:r w:rsidR="00E261C8" w:rsidRPr="003B4D62">
        <w:rPr>
          <w:b/>
          <w:bCs/>
          <w:i/>
          <w:iCs/>
          <w:color w:val="000000"/>
          <w:sz w:val="22"/>
          <w:szCs w:val="22"/>
        </w:rPr>
        <w:t xml:space="preserve"> </w:t>
      </w:r>
      <w:r w:rsidRPr="003B4D62">
        <w:rPr>
          <w:b/>
          <w:bCs/>
          <w:i/>
          <w:iCs/>
          <w:color w:val="000000"/>
          <w:sz w:val="22"/>
          <w:szCs w:val="22"/>
        </w:rPr>
        <w:t xml:space="preserve">the Services </w:t>
      </w:r>
    </w:p>
    <w:p w:rsidR="003B4D62" w:rsidRPr="003B4D62" w:rsidRDefault="003B4D62" w:rsidP="003B4D62">
      <w:pPr>
        <w:tabs>
          <w:tab w:val="left" w:pos="0"/>
          <w:tab w:val="left" w:pos="720"/>
          <w:tab w:val="left" w:pos="1080"/>
        </w:tabs>
        <w:autoSpaceDE w:val="0"/>
        <w:autoSpaceDN w:val="0"/>
        <w:adjustRightInd w:val="0"/>
        <w:jc w:val="center"/>
        <w:rPr>
          <w:b/>
          <w:bCs/>
          <w:color w:val="000000"/>
          <w:sz w:val="12"/>
          <w:szCs w:val="12"/>
        </w:rPr>
      </w:pPr>
    </w:p>
    <w:p w:rsidR="003B4D62" w:rsidRPr="003B4D62" w:rsidRDefault="003B4D62" w:rsidP="003B4D62">
      <w:pPr>
        <w:tabs>
          <w:tab w:val="left" w:pos="720"/>
          <w:tab w:val="left" w:pos="1080"/>
        </w:tabs>
        <w:autoSpaceDE w:val="0"/>
        <w:autoSpaceDN w:val="0"/>
        <w:adjustRightInd w:val="0"/>
        <w:rPr>
          <w:color w:val="000000"/>
          <w:sz w:val="22"/>
          <w:szCs w:val="22"/>
        </w:rPr>
      </w:pPr>
      <w:r w:rsidRPr="003B4D62">
        <w:rPr>
          <w:color w:val="000000"/>
          <w:sz w:val="22"/>
          <w:szCs w:val="22"/>
        </w:rPr>
        <w:tab/>
        <w:t>(1)</w:t>
      </w:r>
      <w:r w:rsidRPr="003B4D62">
        <w:rPr>
          <w:color w:val="000000"/>
          <w:sz w:val="22"/>
          <w:szCs w:val="22"/>
        </w:rPr>
        <w:tab/>
      </w:r>
      <w:r w:rsidRPr="003B4D62">
        <w:rPr>
          <w:color w:val="000000"/>
          <w:sz w:val="22"/>
          <w:szCs w:val="22"/>
          <w:u w:val="single"/>
        </w:rPr>
        <w:t xml:space="preserve">Remuneration </w:t>
      </w:r>
    </w:p>
    <w:p w:rsidR="003B4D62" w:rsidRPr="003B4D62" w:rsidRDefault="003B4D62" w:rsidP="003B4D62">
      <w:pPr>
        <w:tabs>
          <w:tab w:val="left" w:pos="720"/>
          <w:tab w:val="left" w:pos="1080"/>
        </w:tabs>
        <w:autoSpaceDE w:val="0"/>
        <w:autoSpaceDN w:val="0"/>
        <w:adjustRightInd w:val="0"/>
        <w:rPr>
          <w:color w:val="000000"/>
          <w:sz w:val="22"/>
          <w:szCs w:val="22"/>
        </w:rPr>
      </w:pPr>
    </w:p>
    <w:p w:rsidR="003B4D62" w:rsidRPr="003B4D62" w:rsidRDefault="003B4D62" w:rsidP="003B4D62">
      <w:pPr>
        <w:tabs>
          <w:tab w:val="left" w:pos="1857"/>
          <w:tab w:val="left" w:pos="3714"/>
          <w:tab w:val="left" w:pos="5571"/>
        </w:tabs>
        <w:autoSpaceDE w:val="0"/>
        <w:autoSpaceDN w:val="0"/>
        <w:adjustRightInd w:val="0"/>
        <w:rPr>
          <w:b/>
          <w:bCs/>
          <w:i/>
          <w:iCs/>
          <w:color w:val="000000"/>
          <w:sz w:val="22"/>
          <w:szCs w:val="22"/>
        </w:rPr>
      </w:pPr>
      <w:r w:rsidRPr="003B4D62">
        <w:rPr>
          <w:color w:val="000000"/>
          <w:sz w:val="22"/>
          <w:szCs w:val="22"/>
        </w:rPr>
        <w:t xml:space="preserve">         </w:t>
      </w:r>
      <w:r w:rsidRPr="003B4D62">
        <w:rPr>
          <w:b/>
          <w:bCs/>
          <w:i/>
          <w:iCs/>
          <w:color w:val="000000"/>
          <w:sz w:val="22"/>
          <w:szCs w:val="22"/>
        </w:rPr>
        <w:t xml:space="preserve">   Rate /day</w:t>
      </w:r>
      <w:r w:rsidRPr="003B4D62">
        <w:rPr>
          <w:b/>
          <w:bCs/>
          <w:i/>
          <w:iCs/>
          <w:color w:val="000000"/>
          <w:sz w:val="22"/>
          <w:szCs w:val="22"/>
        </w:rPr>
        <w:tab/>
        <w:t xml:space="preserve">            Number of Days </w:t>
      </w:r>
      <w:r w:rsidRPr="003B4D62">
        <w:rPr>
          <w:b/>
          <w:bCs/>
          <w:i/>
          <w:iCs/>
          <w:color w:val="000000"/>
          <w:sz w:val="22"/>
          <w:szCs w:val="22"/>
        </w:rPr>
        <w:tab/>
        <w:t>Total (currency))</w:t>
      </w:r>
    </w:p>
    <w:p w:rsidR="003B4D62" w:rsidRPr="003B4D62" w:rsidRDefault="003B4D62" w:rsidP="003B4D62">
      <w:pPr>
        <w:tabs>
          <w:tab w:val="left" w:pos="1857"/>
          <w:tab w:val="left" w:pos="3714"/>
          <w:tab w:val="left" w:pos="5571"/>
        </w:tabs>
        <w:autoSpaceDE w:val="0"/>
        <w:autoSpaceDN w:val="0"/>
        <w:adjustRightInd w:val="0"/>
        <w:rPr>
          <w:color w:val="000000"/>
          <w:sz w:val="22"/>
          <w:szCs w:val="22"/>
        </w:rPr>
      </w:pPr>
      <w:r w:rsidRPr="003B4D62">
        <w:rPr>
          <w:b/>
          <w:bCs/>
          <w:i/>
          <w:iCs/>
          <w:color w:val="000000"/>
          <w:sz w:val="22"/>
          <w:szCs w:val="22"/>
        </w:rPr>
        <w:t xml:space="preserve">          in (currency)</w:t>
      </w:r>
    </w:p>
    <w:p w:rsidR="003B4D62" w:rsidRPr="003B4D62" w:rsidRDefault="003B4D62" w:rsidP="003B4D62">
      <w:pPr>
        <w:tabs>
          <w:tab w:val="left" w:pos="720"/>
          <w:tab w:val="left" w:pos="1080"/>
        </w:tabs>
        <w:autoSpaceDE w:val="0"/>
        <w:autoSpaceDN w:val="0"/>
        <w:adjustRightInd w:val="0"/>
        <w:rPr>
          <w:color w:val="000000"/>
          <w:sz w:val="22"/>
          <w:szCs w:val="22"/>
        </w:rPr>
      </w:pPr>
    </w:p>
    <w:p w:rsidR="003B4D62" w:rsidRPr="003B4D62" w:rsidRDefault="003B4D62" w:rsidP="003B4D62">
      <w:pPr>
        <w:tabs>
          <w:tab w:val="left" w:pos="720"/>
          <w:tab w:val="left" w:pos="1080"/>
        </w:tabs>
        <w:autoSpaceDE w:val="0"/>
        <w:autoSpaceDN w:val="0"/>
        <w:adjustRightInd w:val="0"/>
        <w:spacing w:line="120" w:lineRule="atLeast"/>
        <w:rPr>
          <w:color w:val="000000"/>
          <w:sz w:val="22"/>
          <w:szCs w:val="22"/>
        </w:rPr>
      </w:pPr>
    </w:p>
    <w:p w:rsidR="003B4D62" w:rsidRPr="003B4D62" w:rsidRDefault="003B4D62" w:rsidP="003B4D62">
      <w:pPr>
        <w:tabs>
          <w:tab w:val="left" w:pos="720"/>
          <w:tab w:val="left" w:pos="1080"/>
        </w:tabs>
        <w:autoSpaceDE w:val="0"/>
        <w:autoSpaceDN w:val="0"/>
        <w:adjustRightInd w:val="0"/>
        <w:rPr>
          <w:color w:val="000000"/>
          <w:sz w:val="22"/>
          <w:szCs w:val="22"/>
        </w:rPr>
      </w:pPr>
      <w:r w:rsidRPr="003B4D62">
        <w:rPr>
          <w:color w:val="000000"/>
          <w:sz w:val="22"/>
          <w:szCs w:val="22"/>
        </w:rPr>
        <w:tab/>
      </w:r>
    </w:p>
    <w:p w:rsidR="003B4D62" w:rsidRPr="003B4D62" w:rsidRDefault="003B4D62" w:rsidP="003B4D62">
      <w:pPr>
        <w:tabs>
          <w:tab w:val="left" w:pos="0"/>
          <w:tab w:val="left" w:pos="720"/>
          <w:tab w:val="left" w:pos="1080"/>
        </w:tabs>
        <w:autoSpaceDE w:val="0"/>
        <w:autoSpaceDN w:val="0"/>
        <w:adjustRightInd w:val="0"/>
        <w:rPr>
          <w:color w:val="000000"/>
          <w:sz w:val="22"/>
          <w:szCs w:val="22"/>
        </w:rPr>
      </w:pPr>
    </w:p>
    <w:p w:rsidR="003B4D62" w:rsidRPr="003B4D62" w:rsidRDefault="003B4D62" w:rsidP="003B4D62">
      <w:pPr>
        <w:tabs>
          <w:tab w:val="left" w:pos="0"/>
          <w:tab w:val="left" w:pos="720"/>
          <w:tab w:val="left" w:pos="1080"/>
        </w:tabs>
        <w:autoSpaceDE w:val="0"/>
        <w:autoSpaceDN w:val="0"/>
        <w:adjustRightInd w:val="0"/>
        <w:rPr>
          <w:color w:val="000000"/>
          <w:sz w:val="22"/>
          <w:szCs w:val="22"/>
          <w:u w:val="single"/>
        </w:rPr>
      </w:pPr>
      <w:r w:rsidRPr="003B4D62">
        <w:rPr>
          <w:color w:val="000000"/>
          <w:sz w:val="22"/>
          <w:szCs w:val="22"/>
        </w:rPr>
        <w:tab/>
        <w:t>(2)</w:t>
      </w:r>
      <w:r w:rsidRPr="003B4D62">
        <w:rPr>
          <w:color w:val="000000"/>
          <w:sz w:val="22"/>
          <w:szCs w:val="22"/>
        </w:rPr>
        <w:tab/>
      </w:r>
      <w:r w:rsidRPr="003B4D62">
        <w:rPr>
          <w:color w:val="000000"/>
          <w:sz w:val="22"/>
          <w:szCs w:val="22"/>
          <w:u w:val="single"/>
        </w:rPr>
        <w:t>Reimbursables</w:t>
      </w:r>
    </w:p>
    <w:p w:rsidR="003B4D62" w:rsidRPr="003B4D62" w:rsidRDefault="003B4D62" w:rsidP="003B4D62">
      <w:pPr>
        <w:tabs>
          <w:tab w:val="left" w:pos="0"/>
          <w:tab w:val="left" w:pos="720"/>
          <w:tab w:val="left" w:pos="1080"/>
        </w:tabs>
        <w:autoSpaceDE w:val="0"/>
        <w:autoSpaceDN w:val="0"/>
        <w:adjustRightInd w:val="0"/>
        <w:rPr>
          <w:color w:val="000000"/>
          <w:sz w:val="22"/>
          <w:szCs w:val="22"/>
        </w:rPr>
      </w:pP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22"/>
          <w:szCs w:val="22"/>
        </w:rPr>
      </w:pPr>
      <w:r w:rsidRPr="003B4D62">
        <w:rPr>
          <w:color w:val="000000"/>
          <w:sz w:val="22"/>
          <w:szCs w:val="22"/>
        </w:rPr>
        <w:tab/>
      </w:r>
      <w:r w:rsidRPr="003B4D62">
        <w:rPr>
          <w:color w:val="000000"/>
          <w:sz w:val="22"/>
          <w:szCs w:val="22"/>
        </w:rPr>
        <w:tab/>
        <w:t xml:space="preserve">   </w:t>
      </w:r>
      <w:r w:rsidRPr="003B4D62">
        <w:rPr>
          <w:b/>
          <w:bCs/>
          <w:i/>
          <w:iCs/>
          <w:color w:val="000000"/>
          <w:sz w:val="22"/>
          <w:szCs w:val="22"/>
        </w:rPr>
        <w:t xml:space="preserve">    Rate</w:t>
      </w:r>
      <w:r w:rsidRPr="003B4D62">
        <w:rPr>
          <w:b/>
          <w:bCs/>
          <w:i/>
          <w:iCs/>
          <w:color w:val="000000"/>
          <w:sz w:val="22"/>
          <w:szCs w:val="22"/>
        </w:rPr>
        <w:tab/>
        <w:t>Units/Days</w:t>
      </w:r>
      <w:r w:rsidRPr="003B4D62">
        <w:rPr>
          <w:b/>
          <w:bCs/>
          <w:i/>
          <w:iCs/>
          <w:color w:val="000000"/>
          <w:sz w:val="22"/>
          <w:szCs w:val="22"/>
        </w:rPr>
        <w:tab/>
        <w:t>Total</w:t>
      </w: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8"/>
          <w:szCs w:val="8"/>
        </w:rPr>
      </w:pP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22"/>
          <w:szCs w:val="22"/>
        </w:rPr>
      </w:pPr>
      <w:r w:rsidRPr="003B4D62">
        <w:rPr>
          <w:color w:val="000000"/>
          <w:sz w:val="22"/>
          <w:szCs w:val="22"/>
        </w:rPr>
        <w:t xml:space="preserve">  (</w:t>
      </w:r>
      <w:r w:rsidRPr="003B4D62">
        <w:rPr>
          <w:i/>
          <w:iCs/>
          <w:color w:val="000000"/>
          <w:sz w:val="22"/>
          <w:szCs w:val="22"/>
        </w:rPr>
        <w:t>a</w:t>
      </w:r>
      <w:r w:rsidRPr="003B4D62">
        <w:rPr>
          <w:color w:val="000000"/>
          <w:sz w:val="22"/>
          <w:szCs w:val="22"/>
        </w:rPr>
        <w:t>)</w:t>
      </w:r>
      <w:r w:rsidRPr="003B4D62">
        <w:rPr>
          <w:color w:val="000000"/>
          <w:sz w:val="22"/>
          <w:szCs w:val="22"/>
        </w:rPr>
        <w:tab/>
        <w:t xml:space="preserve"> (International) </w:t>
      </w: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22"/>
          <w:szCs w:val="22"/>
        </w:rPr>
      </w:pPr>
      <w:r w:rsidRPr="003B4D62">
        <w:rPr>
          <w:color w:val="000000"/>
          <w:sz w:val="22"/>
          <w:szCs w:val="22"/>
        </w:rPr>
        <w:tab/>
        <w:t xml:space="preserve">    (Local) Travel  + </w:t>
      </w: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22"/>
          <w:szCs w:val="22"/>
        </w:rPr>
      </w:pPr>
      <w:r w:rsidRPr="003B4D62">
        <w:rPr>
          <w:color w:val="000000"/>
          <w:sz w:val="22"/>
          <w:szCs w:val="22"/>
        </w:rPr>
        <w:t>    Taxi</w:t>
      </w:r>
      <w:r w:rsidRPr="003B4D62">
        <w:rPr>
          <w:color w:val="000000"/>
          <w:sz w:val="22"/>
          <w:szCs w:val="22"/>
        </w:rPr>
        <w:tab/>
      </w:r>
      <w:r w:rsidRPr="003B4D62">
        <w:rPr>
          <w:color w:val="000000"/>
          <w:sz w:val="22"/>
          <w:szCs w:val="22"/>
        </w:rPr>
        <w:tab/>
      </w:r>
      <w:r w:rsidRPr="003B4D62">
        <w:rPr>
          <w:color w:val="000000"/>
          <w:sz w:val="22"/>
          <w:szCs w:val="22"/>
        </w:rPr>
        <w:tab/>
      </w: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8"/>
          <w:szCs w:val="8"/>
        </w:rPr>
      </w:pP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22"/>
          <w:szCs w:val="22"/>
        </w:rPr>
      </w:pPr>
      <w:r w:rsidRPr="003B4D62">
        <w:rPr>
          <w:color w:val="000000"/>
          <w:sz w:val="22"/>
          <w:szCs w:val="22"/>
        </w:rPr>
        <w:t xml:space="preserve">  (</w:t>
      </w:r>
      <w:r w:rsidRPr="003B4D62">
        <w:rPr>
          <w:i/>
          <w:iCs/>
          <w:color w:val="000000"/>
          <w:sz w:val="22"/>
          <w:szCs w:val="22"/>
        </w:rPr>
        <w:t>b</w:t>
      </w:r>
      <w:r w:rsidRPr="003B4D62">
        <w:rPr>
          <w:color w:val="000000"/>
          <w:sz w:val="22"/>
          <w:szCs w:val="22"/>
        </w:rPr>
        <w:t xml:space="preserve">)  </w:t>
      </w:r>
      <w:r w:rsidRPr="003B4D62">
        <w:rPr>
          <w:color w:val="000000"/>
          <w:sz w:val="22"/>
          <w:szCs w:val="22"/>
        </w:rPr>
        <w:tab/>
        <w:t xml:space="preserve"> Local Transportation</w:t>
      </w:r>
      <w:r w:rsidRPr="003B4D62">
        <w:rPr>
          <w:color w:val="000000"/>
          <w:sz w:val="22"/>
          <w:szCs w:val="22"/>
        </w:rPr>
        <w:tab/>
      </w:r>
      <w:r w:rsidRPr="003B4D62">
        <w:rPr>
          <w:color w:val="000000"/>
          <w:sz w:val="22"/>
          <w:szCs w:val="22"/>
        </w:rPr>
        <w:tab/>
      </w:r>
      <w:r w:rsidRPr="003B4D62">
        <w:rPr>
          <w:color w:val="000000"/>
          <w:sz w:val="22"/>
          <w:szCs w:val="22"/>
        </w:rPr>
        <w:tab/>
      </w: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8"/>
          <w:szCs w:val="8"/>
        </w:rPr>
      </w:pP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22"/>
          <w:szCs w:val="22"/>
        </w:rPr>
      </w:pPr>
      <w:r w:rsidRPr="003B4D62">
        <w:rPr>
          <w:color w:val="000000"/>
          <w:sz w:val="22"/>
          <w:szCs w:val="22"/>
        </w:rPr>
        <w:t xml:space="preserve">  (</w:t>
      </w:r>
      <w:r w:rsidRPr="003B4D62">
        <w:rPr>
          <w:i/>
          <w:iCs/>
          <w:color w:val="000000"/>
          <w:sz w:val="22"/>
          <w:szCs w:val="22"/>
        </w:rPr>
        <w:t>c</w:t>
      </w:r>
      <w:r w:rsidRPr="003B4D62">
        <w:rPr>
          <w:color w:val="000000"/>
          <w:sz w:val="22"/>
          <w:szCs w:val="22"/>
        </w:rPr>
        <w:t xml:space="preserve">)    </w:t>
      </w:r>
      <w:r w:rsidRPr="003B4D62">
        <w:rPr>
          <w:color w:val="000000"/>
          <w:sz w:val="22"/>
          <w:szCs w:val="22"/>
        </w:rPr>
        <w:tab/>
        <w:t xml:space="preserve"> Communications</w:t>
      </w:r>
      <w:r w:rsidRPr="003B4D62">
        <w:rPr>
          <w:color w:val="000000"/>
          <w:sz w:val="22"/>
          <w:szCs w:val="22"/>
        </w:rPr>
        <w:tab/>
      </w:r>
      <w:r w:rsidRPr="003B4D62">
        <w:rPr>
          <w:color w:val="000000"/>
          <w:sz w:val="22"/>
          <w:szCs w:val="22"/>
        </w:rPr>
        <w:tab/>
      </w:r>
      <w:r w:rsidRPr="003B4D62">
        <w:rPr>
          <w:color w:val="000000"/>
          <w:sz w:val="22"/>
          <w:szCs w:val="22"/>
        </w:rPr>
        <w:tab/>
      </w: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8"/>
          <w:szCs w:val="8"/>
        </w:rPr>
      </w:pP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22"/>
          <w:szCs w:val="22"/>
        </w:rPr>
      </w:pPr>
      <w:r w:rsidRPr="003B4D62">
        <w:rPr>
          <w:color w:val="000000"/>
          <w:sz w:val="22"/>
          <w:szCs w:val="22"/>
        </w:rPr>
        <w:t xml:space="preserve">  (</w:t>
      </w:r>
      <w:r w:rsidRPr="003B4D62">
        <w:rPr>
          <w:i/>
          <w:iCs/>
          <w:color w:val="000000"/>
          <w:sz w:val="22"/>
          <w:szCs w:val="22"/>
        </w:rPr>
        <w:t>d</w:t>
      </w:r>
      <w:r w:rsidRPr="003B4D62">
        <w:rPr>
          <w:color w:val="000000"/>
          <w:sz w:val="22"/>
          <w:szCs w:val="22"/>
        </w:rPr>
        <w:t>)</w:t>
      </w:r>
      <w:r w:rsidRPr="003B4D62">
        <w:rPr>
          <w:color w:val="000000"/>
          <w:sz w:val="22"/>
          <w:szCs w:val="22"/>
        </w:rPr>
        <w:tab/>
      </w:r>
      <w:commentRangeStart w:id="2"/>
      <w:r w:rsidR="00E261C8">
        <w:rPr>
          <w:color w:val="000000"/>
          <w:sz w:val="22"/>
          <w:szCs w:val="22"/>
        </w:rPr>
        <w:t>Hotel Accomodation</w:t>
      </w:r>
      <w:commentRangeEnd w:id="2"/>
      <w:r w:rsidR="00E261C8">
        <w:rPr>
          <w:rStyle w:val="CommentReference"/>
          <w:rFonts w:ascii="SimSun" w:eastAsia="SimSun" w:cs="SimSun"/>
          <w:color w:val="000000"/>
        </w:rPr>
        <w:commentReference w:id="2"/>
      </w:r>
      <w:r w:rsidRPr="003B4D62">
        <w:rPr>
          <w:color w:val="000000"/>
          <w:sz w:val="22"/>
          <w:szCs w:val="22"/>
        </w:rPr>
        <w:tab/>
      </w: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14"/>
          <w:szCs w:val="14"/>
        </w:rPr>
      </w:pPr>
      <w:r w:rsidRPr="003B4D62">
        <w:rPr>
          <w:color w:val="000000"/>
          <w:sz w:val="14"/>
          <w:szCs w:val="14"/>
        </w:rPr>
        <w:tab/>
      </w:r>
      <w:r w:rsidRPr="003B4D62">
        <w:rPr>
          <w:color w:val="000000"/>
          <w:sz w:val="14"/>
          <w:szCs w:val="14"/>
        </w:rPr>
        <w:tab/>
      </w:r>
    </w:p>
    <w:p w:rsidR="003B4D62" w:rsidRPr="003B4D62" w:rsidRDefault="003B4D62" w:rsidP="003B4D62">
      <w:pPr>
        <w:tabs>
          <w:tab w:val="center" w:pos="1020"/>
          <w:tab w:val="center" w:pos="2730"/>
          <w:tab w:val="center" w:pos="4380"/>
          <w:tab w:val="center" w:pos="6460"/>
        </w:tabs>
        <w:autoSpaceDE w:val="0"/>
        <w:autoSpaceDN w:val="0"/>
        <w:adjustRightInd w:val="0"/>
        <w:rPr>
          <w:color w:val="000000"/>
          <w:sz w:val="22"/>
          <w:szCs w:val="22"/>
        </w:rPr>
      </w:pPr>
      <w:r w:rsidRPr="003B4D62">
        <w:rPr>
          <w:color w:val="000000"/>
          <w:sz w:val="22"/>
          <w:szCs w:val="22"/>
        </w:rPr>
        <w:tab/>
      </w:r>
      <w:r w:rsidRPr="003B4D62">
        <w:rPr>
          <w:color w:val="000000"/>
          <w:sz w:val="22"/>
          <w:szCs w:val="22"/>
        </w:rPr>
        <w:tab/>
      </w:r>
      <w:r w:rsidRPr="003B4D62">
        <w:rPr>
          <w:color w:val="000000"/>
          <w:sz w:val="22"/>
          <w:szCs w:val="22"/>
        </w:rPr>
        <w:tab/>
      </w:r>
      <w:r w:rsidRPr="003B4D62">
        <w:rPr>
          <w:color w:val="000000"/>
          <w:sz w:val="22"/>
          <w:szCs w:val="22"/>
        </w:rPr>
        <w:tab/>
      </w:r>
      <w:r w:rsidRPr="003B4D62">
        <w:rPr>
          <w:b/>
          <w:bCs/>
          <w:i/>
          <w:iCs/>
          <w:color w:val="000000"/>
          <w:sz w:val="22"/>
          <w:szCs w:val="22"/>
        </w:rPr>
        <w:t>Sub-total (2)</w:t>
      </w:r>
    </w:p>
    <w:p w:rsidR="003B4D62" w:rsidRPr="003B4D62" w:rsidRDefault="003B4D62" w:rsidP="003B4D62">
      <w:pPr>
        <w:tabs>
          <w:tab w:val="left" w:pos="0"/>
          <w:tab w:val="left" w:pos="720"/>
          <w:tab w:val="left" w:pos="1080"/>
        </w:tabs>
        <w:autoSpaceDE w:val="0"/>
        <w:autoSpaceDN w:val="0"/>
        <w:adjustRightInd w:val="0"/>
        <w:rPr>
          <w:color w:val="000000"/>
          <w:sz w:val="22"/>
          <w:szCs w:val="22"/>
        </w:rPr>
      </w:pPr>
    </w:p>
    <w:p w:rsidR="003B4D62" w:rsidRPr="003B4D62" w:rsidRDefault="003B4D62" w:rsidP="003B4D62">
      <w:pPr>
        <w:tabs>
          <w:tab w:val="left" w:pos="0"/>
          <w:tab w:val="left" w:pos="720"/>
          <w:tab w:val="left" w:pos="1080"/>
        </w:tabs>
        <w:autoSpaceDE w:val="0"/>
        <w:autoSpaceDN w:val="0"/>
        <w:adjustRightInd w:val="0"/>
        <w:rPr>
          <w:color w:val="000000"/>
          <w:sz w:val="22"/>
          <w:szCs w:val="22"/>
        </w:rPr>
      </w:pPr>
    </w:p>
    <w:p w:rsidR="003B4D62" w:rsidRPr="003B4D62" w:rsidRDefault="003B4D62" w:rsidP="003B4D62">
      <w:pPr>
        <w:tabs>
          <w:tab w:val="left" w:pos="0"/>
          <w:tab w:val="left" w:pos="720"/>
          <w:tab w:val="left" w:pos="1080"/>
        </w:tabs>
        <w:autoSpaceDE w:val="0"/>
        <w:autoSpaceDN w:val="0"/>
        <w:adjustRightInd w:val="0"/>
        <w:rPr>
          <w:color w:val="000000"/>
          <w:sz w:val="22"/>
          <w:szCs w:val="22"/>
        </w:rPr>
      </w:pPr>
      <w:r w:rsidRPr="003B4D62">
        <w:rPr>
          <w:color w:val="000000"/>
          <w:sz w:val="22"/>
          <w:szCs w:val="22"/>
        </w:rPr>
        <w:t xml:space="preserve">TOTAL COST </w:t>
      </w:r>
      <w:r w:rsidRPr="003B4D62">
        <w:rPr>
          <w:color w:val="000000"/>
          <w:sz w:val="22"/>
          <w:szCs w:val="22"/>
        </w:rPr>
        <w:tab/>
      </w:r>
      <w:r w:rsidRPr="003B4D62">
        <w:rPr>
          <w:color w:val="000000"/>
          <w:sz w:val="22"/>
          <w:szCs w:val="22"/>
        </w:rPr>
        <w:tab/>
      </w:r>
      <w:r w:rsidRPr="003B4D62">
        <w:rPr>
          <w:color w:val="000000"/>
          <w:sz w:val="22"/>
          <w:szCs w:val="22"/>
        </w:rPr>
        <w:tab/>
      </w:r>
    </w:p>
    <w:p w:rsidR="003B4D62" w:rsidRPr="003B4D62" w:rsidRDefault="003B4D62" w:rsidP="003B4D62">
      <w:pPr>
        <w:tabs>
          <w:tab w:val="left" w:pos="0"/>
          <w:tab w:val="left" w:pos="720"/>
          <w:tab w:val="left" w:pos="1080"/>
        </w:tabs>
        <w:autoSpaceDE w:val="0"/>
        <w:autoSpaceDN w:val="0"/>
        <w:adjustRightInd w:val="0"/>
        <w:rPr>
          <w:color w:val="000000"/>
          <w:sz w:val="22"/>
          <w:szCs w:val="22"/>
        </w:rPr>
      </w:pPr>
      <w:r w:rsidRPr="003B4D62">
        <w:rPr>
          <w:color w:val="000000"/>
          <w:sz w:val="22"/>
          <w:szCs w:val="22"/>
        </w:rPr>
        <w:t xml:space="preserve">Physical Contingency  (10%) </w:t>
      </w:r>
      <w:r w:rsidRPr="003B4D62">
        <w:rPr>
          <w:color w:val="000000"/>
          <w:sz w:val="22"/>
          <w:szCs w:val="22"/>
        </w:rPr>
        <w:tab/>
        <w:t xml:space="preserve">                 </w:t>
      </w:r>
    </w:p>
    <w:p w:rsidR="003B4D62" w:rsidRPr="003B4D62" w:rsidRDefault="003B4D62" w:rsidP="003B4D62">
      <w:pPr>
        <w:autoSpaceDE w:val="0"/>
        <w:autoSpaceDN w:val="0"/>
        <w:adjustRightInd w:val="0"/>
        <w:rPr>
          <w:color w:val="000000"/>
          <w:sz w:val="22"/>
          <w:szCs w:val="22"/>
        </w:rPr>
      </w:pPr>
    </w:p>
    <w:p w:rsidR="003B4D62" w:rsidRPr="003B4D62" w:rsidRDefault="003B4D62" w:rsidP="003B4D62">
      <w:pPr>
        <w:autoSpaceDE w:val="0"/>
        <w:autoSpaceDN w:val="0"/>
        <w:adjustRightInd w:val="0"/>
        <w:rPr>
          <w:color w:val="000000"/>
          <w:sz w:val="22"/>
          <w:szCs w:val="22"/>
        </w:rPr>
      </w:pPr>
      <w:r w:rsidRPr="003B4D62">
        <w:rPr>
          <w:color w:val="000000"/>
          <w:sz w:val="22"/>
          <w:szCs w:val="22"/>
        </w:rPr>
        <w:t>CONTRACT CEILING ……………….</w:t>
      </w:r>
    </w:p>
    <w:p w:rsidR="00367D60" w:rsidRDefault="00367D60" w:rsidP="00EC1AC3">
      <w:pPr>
        <w:rPr>
          <w:b/>
          <w:sz w:val="32"/>
          <w:szCs w:val="22"/>
        </w:rPr>
      </w:pPr>
    </w:p>
    <w:sectPr w:rsidR="00367D60" w:rsidSect="002F6A90">
      <w:footerReference w:type="even" r:id="rId9"/>
      <w:footerReference w:type="default" r:id="rId10"/>
      <w:pgSz w:w="12240" w:h="15840"/>
      <w:pgMar w:top="1440" w:right="990" w:bottom="1440" w:left="90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ascal.egwim" w:date="2012-03-12T12:02:00Z" w:initials="p">
    <w:p w:rsidR="0078609F" w:rsidRDefault="0078609F">
      <w:pPr>
        <w:pStyle w:val="CommentText"/>
      </w:pPr>
      <w:r>
        <w:rPr>
          <w:rStyle w:val="CommentReference"/>
        </w:rPr>
        <w:annotationRef/>
      </w:r>
      <w:r>
        <w:t>Per diem is part of the fees under remuneration</w:t>
      </w:r>
    </w:p>
  </w:comment>
  <w:comment w:id="1" w:author="pascal.egwim" w:date="2012-03-12T12:02:00Z" w:initials="p">
    <w:p w:rsidR="00E261C8" w:rsidRDefault="00E261C8">
      <w:pPr>
        <w:pStyle w:val="CommentText"/>
      </w:pPr>
      <w:r>
        <w:rPr>
          <w:rStyle w:val="CommentReference"/>
        </w:rPr>
        <w:annotationRef/>
      </w:r>
      <w:r>
        <w:t>Per diem is included in staff remuneration</w:t>
      </w:r>
    </w:p>
  </w:comment>
  <w:comment w:id="2" w:author="pascal.egwim" w:date="2012-03-12T12:02:00Z" w:initials="p">
    <w:p w:rsidR="00E261C8" w:rsidRDefault="00E261C8">
      <w:pPr>
        <w:pStyle w:val="CommentText"/>
      </w:pPr>
      <w:r>
        <w:rPr>
          <w:rStyle w:val="CommentReference"/>
        </w:rPr>
        <w:annotationRef/>
      </w:r>
      <w:r>
        <w:t>Per included in remuneration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EFD" w:rsidRDefault="00B65EFD">
      <w:r>
        <w:separator/>
      </w:r>
    </w:p>
  </w:endnote>
  <w:endnote w:type="continuationSeparator" w:id="1">
    <w:p w:rsidR="00B65EFD" w:rsidRDefault="00B65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ED" w:rsidRDefault="007F62E8" w:rsidP="00884472">
    <w:pPr>
      <w:pStyle w:val="Footer"/>
      <w:framePr w:wrap="around" w:vAnchor="text" w:hAnchor="margin" w:xAlign="center" w:y="1"/>
      <w:rPr>
        <w:rStyle w:val="PageNumber"/>
      </w:rPr>
    </w:pPr>
    <w:r>
      <w:rPr>
        <w:rStyle w:val="PageNumber"/>
      </w:rPr>
      <w:fldChar w:fldCharType="begin"/>
    </w:r>
    <w:r w:rsidR="006529ED">
      <w:rPr>
        <w:rStyle w:val="PageNumber"/>
      </w:rPr>
      <w:instrText xml:space="preserve">PAGE  </w:instrText>
    </w:r>
    <w:r>
      <w:rPr>
        <w:rStyle w:val="PageNumber"/>
      </w:rPr>
      <w:fldChar w:fldCharType="end"/>
    </w:r>
  </w:p>
  <w:p w:rsidR="006529ED" w:rsidRDefault="006529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ED" w:rsidRDefault="007F62E8" w:rsidP="00884472">
    <w:pPr>
      <w:pStyle w:val="Footer"/>
      <w:framePr w:wrap="around" w:vAnchor="text" w:hAnchor="margin" w:xAlign="center" w:y="1"/>
      <w:rPr>
        <w:rStyle w:val="PageNumber"/>
      </w:rPr>
    </w:pPr>
    <w:r>
      <w:rPr>
        <w:rStyle w:val="PageNumber"/>
      </w:rPr>
      <w:fldChar w:fldCharType="begin"/>
    </w:r>
    <w:r w:rsidR="006529ED">
      <w:rPr>
        <w:rStyle w:val="PageNumber"/>
      </w:rPr>
      <w:instrText xml:space="preserve">PAGE  </w:instrText>
    </w:r>
    <w:r>
      <w:rPr>
        <w:rStyle w:val="PageNumber"/>
      </w:rPr>
      <w:fldChar w:fldCharType="separate"/>
    </w:r>
    <w:r w:rsidR="0086267C">
      <w:rPr>
        <w:rStyle w:val="PageNumber"/>
        <w:noProof/>
      </w:rPr>
      <w:t>1</w:t>
    </w:r>
    <w:r>
      <w:rPr>
        <w:rStyle w:val="PageNumber"/>
      </w:rPr>
      <w:fldChar w:fldCharType="end"/>
    </w:r>
  </w:p>
  <w:p w:rsidR="006529ED" w:rsidRDefault="00652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EFD" w:rsidRDefault="00B65EFD">
      <w:r>
        <w:separator/>
      </w:r>
    </w:p>
  </w:footnote>
  <w:footnote w:type="continuationSeparator" w:id="1">
    <w:p w:rsidR="00B65EFD" w:rsidRDefault="00B65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B3349"/>
    <w:multiLevelType w:val="hybridMultilevel"/>
    <w:tmpl w:val="FDA8A56A"/>
    <w:lvl w:ilvl="0" w:tplc="015EE572">
      <w:start w:val="3"/>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8B78D2"/>
    <w:multiLevelType w:val="hybridMultilevel"/>
    <w:tmpl w:val="13BC8914"/>
    <w:lvl w:ilvl="0" w:tplc="DD14CA6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B2690"/>
    <w:multiLevelType w:val="multilevel"/>
    <w:tmpl w:val="20B410FC"/>
    <w:lvl w:ilvl="0">
      <w:start w:val="37"/>
      <w:numFmt w:val="decimal"/>
      <w:lvlText w:val="%1"/>
      <w:lvlJc w:val="left"/>
      <w:pPr>
        <w:tabs>
          <w:tab w:val="num" w:pos="600"/>
        </w:tabs>
        <w:ind w:left="600" w:hanging="600"/>
      </w:pPr>
      <w:rPr>
        <w:rFonts w:hint="default"/>
      </w:rPr>
    </w:lvl>
    <w:lvl w:ilvl="1">
      <w:start w:val="3"/>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nsid w:val="7CD67EF1"/>
    <w:multiLevelType w:val="hybridMultilevel"/>
    <w:tmpl w:val="E6644054"/>
    <w:lvl w:ilvl="0" w:tplc="7BE43A74">
      <w:start w:val="4"/>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2D5D8C"/>
    <w:multiLevelType w:val="multilevel"/>
    <w:tmpl w:val="3D94ABD4"/>
    <w:lvl w:ilvl="0">
      <w:start w:val="39"/>
      <w:numFmt w:val="decimal"/>
      <w:lvlText w:val="%1"/>
      <w:lvlJc w:val="left"/>
      <w:pPr>
        <w:tabs>
          <w:tab w:val="num" w:pos="360"/>
        </w:tabs>
        <w:ind w:left="360" w:hanging="360"/>
      </w:pPr>
      <w:rPr>
        <w:rFonts w:hint="default"/>
        <w:b/>
      </w:rPr>
    </w:lvl>
    <w:lvl w:ilvl="1">
      <w:start w:val="2"/>
      <w:numFmt w:val="decimal"/>
      <w:lvlText w:val="%1.%2"/>
      <w:lvlJc w:val="left"/>
      <w:pPr>
        <w:tabs>
          <w:tab w:val="num" w:pos="615"/>
        </w:tabs>
        <w:ind w:left="615" w:hanging="360"/>
      </w:pPr>
      <w:rPr>
        <w:rFonts w:hint="default"/>
        <w:b/>
      </w:rPr>
    </w:lvl>
    <w:lvl w:ilvl="2">
      <w:start w:val="1"/>
      <w:numFmt w:val="decimal"/>
      <w:lvlText w:val="%1.%2.%3"/>
      <w:lvlJc w:val="left"/>
      <w:pPr>
        <w:tabs>
          <w:tab w:val="num" w:pos="1230"/>
        </w:tabs>
        <w:ind w:left="1230" w:hanging="720"/>
      </w:pPr>
      <w:rPr>
        <w:rFonts w:hint="default"/>
        <w:b/>
      </w:rPr>
    </w:lvl>
    <w:lvl w:ilvl="3">
      <w:start w:val="1"/>
      <w:numFmt w:val="decimal"/>
      <w:lvlText w:val="%1.%2.%3.%4"/>
      <w:lvlJc w:val="left"/>
      <w:pPr>
        <w:tabs>
          <w:tab w:val="num" w:pos="1485"/>
        </w:tabs>
        <w:ind w:left="1485" w:hanging="720"/>
      </w:pPr>
      <w:rPr>
        <w:rFonts w:hint="default"/>
        <w:b/>
      </w:rPr>
    </w:lvl>
    <w:lvl w:ilvl="4">
      <w:start w:val="1"/>
      <w:numFmt w:val="decimal"/>
      <w:lvlText w:val="%1.%2.%3.%4.%5"/>
      <w:lvlJc w:val="left"/>
      <w:pPr>
        <w:tabs>
          <w:tab w:val="num" w:pos="2100"/>
        </w:tabs>
        <w:ind w:left="2100" w:hanging="1080"/>
      </w:pPr>
      <w:rPr>
        <w:rFonts w:hint="default"/>
        <w:b/>
      </w:rPr>
    </w:lvl>
    <w:lvl w:ilvl="5">
      <w:start w:val="1"/>
      <w:numFmt w:val="decimal"/>
      <w:lvlText w:val="%1.%2.%3.%4.%5.%6"/>
      <w:lvlJc w:val="left"/>
      <w:pPr>
        <w:tabs>
          <w:tab w:val="num" w:pos="2355"/>
        </w:tabs>
        <w:ind w:left="2355" w:hanging="1080"/>
      </w:pPr>
      <w:rPr>
        <w:rFonts w:hint="default"/>
        <w:b/>
      </w:rPr>
    </w:lvl>
    <w:lvl w:ilvl="6">
      <w:start w:val="1"/>
      <w:numFmt w:val="decimal"/>
      <w:lvlText w:val="%1.%2.%3.%4.%5.%6.%7"/>
      <w:lvlJc w:val="left"/>
      <w:pPr>
        <w:tabs>
          <w:tab w:val="num" w:pos="2970"/>
        </w:tabs>
        <w:ind w:left="2970" w:hanging="1440"/>
      </w:pPr>
      <w:rPr>
        <w:rFonts w:hint="default"/>
        <w:b/>
      </w:rPr>
    </w:lvl>
    <w:lvl w:ilvl="7">
      <w:start w:val="1"/>
      <w:numFmt w:val="decimal"/>
      <w:lvlText w:val="%1.%2.%3.%4.%5.%6.%7.%8"/>
      <w:lvlJc w:val="left"/>
      <w:pPr>
        <w:tabs>
          <w:tab w:val="num" w:pos="3225"/>
        </w:tabs>
        <w:ind w:left="3225" w:hanging="1440"/>
      </w:pPr>
      <w:rPr>
        <w:rFonts w:hint="default"/>
        <w:b/>
      </w:rPr>
    </w:lvl>
    <w:lvl w:ilvl="8">
      <w:start w:val="1"/>
      <w:numFmt w:val="decimal"/>
      <w:lvlText w:val="%1.%2.%3.%4.%5.%6.%7.%8.%9"/>
      <w:lvlJc w:val="left"/>
      <w:pPr>
        <w:tabs>
          <w:tab w:val="num" w:pos="3840"/>
        </w:tabs>
        <w:ind w:left="3840" w:hanging="1800"/>
      </w:pPr>
      <w:rPr>
        <w:rFonts w:hint="default"/>
        <w:b/>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rsids>
    <w:rsidRoot w:val="00E050E3"/>
    <w:rsid w:val="00001BF7"/>
    <w:rsid w:val="00002682"/>
    <w:rsid w:val="00005D98"/>
    <w:rsid w:val="00016FFC"/>
    <w:rsid w:val="000205A9"/>
    <w:rsid w:val="000268F7"/>
    <w:rsid w:val="00027B01"/>
    <w:rsid w:val="0003242C"/>
    <w:rsid w:val="00032465"/>
    <w:rsid w:val="00032A89"/>
    <w:rsid w:val="00035D35"/>
    <w:rsid w:val="000400F3"/>
    <w:rsid w:val="00044292"/>
    <w:rsid w:val="00053BE9"/>
    <w:rsid w:val="000545EA"/>
    <w:rsid w:val="00062C56"/>
    <w:rsid w:val="00063486"/>
    <w:rsid w:val="00065241"/>
    <w:rsid w:val="00066E50"/>
    <w:rsid w:val="00067525"/>
    <w:rsid w:val="000736BD"/>
    <w:rsid w:val="00073BBA"/>
    <w:rsid w:val="00074567"/>
    <w:rsid w:val="00075D0C"/>
    <w:rsid w:val="0007737A"/>
    <w:rsid w:val="00077B10"/>
    <w:rsid w:val="00080489"/>
    <w:rsid w:val="00081C78"/>
    <w:rsid w:val="00083D0A"/>
    <w:rsid w:val="000847C2"/>
    <w:rsid w:val="00084908"/>
    <w:rsid w:val="00087678"/>
    <w:rsid w:val="000903FC"/>
    <w:rsid w:val="0009046E"/>
    <w:rsid w:val="000959A4"/>
    <w:rsid w:val="000A0EC2"/>
    <w:rsid w:val="000B71B2"/>
    <w:rsid w:val="000B72CB"/>
    <w:rsid w:val="000D1E39"/>
    <w:rsid w:val="000D6631"/>
    <w:rsid w:val="000D7100"/>
    <w:rsid w:val="000E25C5"/>
    <w:rsid w:val="000E4A3E"/>
    <w:rsid w:val="000E6C81"/>
    <w:rsid w:val="0010209C"/>
    <w:rsid w:val="0010271F"/>
    <w:rsid w:val="00103CE7"/>
    <w:rsid w:val="00104C4F"/>
    <w:rsid w:val="00105763"/>
    <w:rsid w:val="001058B3"/>
    <w:rsid w:val="0012223F"/>
    <w:rsid w:val="00127E2D"/>
    <w:rsid w:val="001354EE"/>
    <w:rsid w:val="00136325"/>
    <w:rsid w:val="001378CF"/>
    <w:rsid w:val="00143F12"/>
    <w:rsid w:val="00144616"/>
    <w:rsid w:val="00145103"/>
    <w:rsid w:val="001576D1"/>
    <w:rsid w:val="001635AD"/>
    <w:rsid w:val="00167C13"/>
    <w:rsid w:val="00170898"/>
    <w:rsid w:val="00171ED0"/>
    <w:rsid w:val="001839E9"/>
    <w:rsid w:val="00185049"/>
    <w:rsid w:val="00190A63"/>
    <w:rsid w:val="00195062"/>
    <w:rsid w:val="001A1730"/>
    <w:rsid w:val="001A1A40"/>
    <w:rsid w:val="001A45D3"/>
    <w:rsid w:val="001B0763"/>
    <w:rsid w:val="001B0F20"/>
    <w:rsid w:val="001B7C10"/>
    <w:rsid w:val="001B7C13"/>
    <w:rsid w:val="001C3204"/>
    <w:rsid w:val="001C4057"/>
    <w:rsid w:val="001C6908"/>
    <w:rsid w:val="001D2C91"/>
    <w:rsid w:val="001D35CB"/>
    <w:rsid w:val="001E317E"/>
    <w:rsid w:val="001E32A6"/>
    <w:rsid w:val="001E493A"/>
    <w:rsid w:val="001E5521"/>
    <w:rsid w:val="001E7935"/>
    <w:rsid w:val="001F05C9"/>
    <w:rsid w:val="001F19A7"/>
    <w:rsid w:val="001F4D05"/>
    <w:rsid w:val="002055DC"/>
    <w:rsid w:val="0021188B"/>
    <w:rsid w:val="002230BE"/>
    <w:rsid w:val="002235CB"/>
    <w:rsid w:val="00224F98"/>
    <w:rsid w:val="00225C5C"/>
    <w:rsid w:val="00230261"/>
    <w:rsid w:val="0023107D"/>
    <w:rsid w:val="002318CC"/>
    <w:rsid w:val="00234BC7"/>
    <w:rsid w:val="00236C44"/>
    <w:rsid w:val="0024219C"/>
    <w:rsid w:val="00245237"/>
    <w:rsid w:val="00253E2F"/>
    <w:rsid w:val="002604D3"/>
    <w:rsid w:val="00267414"/>
    <w:rsid w:val="0027167F"/>
    <w:rsid w:val="0027338D"/>
    <w:rsid w:val="00285A5C"/>
    <w:rsid w:val="00287212"/>
    <w:rsid w:val="002873E3"/>
    <w:rsid w:val="00292814"/>
    <w:rsid w:val="00293246"/>
    <w:rsid w:val="00293845"/>
    <w:rsid w:val="00293973"/>
    <w:rsid w:val="00297AC5"/>
    <w:rsid w:val="002A2F97"/>
    <w:rsid w:val="002A33C6"/>
    <w:rsid w:val="002A5305"/>
    <w:rsid w:val="002B0D0A"/>
    <w:rsid w:val="002B4933"/>
    <w:rsid w:val="002C0EC1"/>
    <w:rsid w:val="002C3F3A"/>
    <w:rsid w:val="002C518A"/>
    <w:rsid w:val="002D1B9E"/>
    <w:rsid w:val="002E20D7"/>
    <w:rsid w:val="002E2864"/>
    <w:rsid w:val="002E3779"/>
    <w:rsid w:val="002F38CA"/>
    <w:rsid w:val="002F6A90"/>
    <w:rsid w:val="002F6D46"/>
    <w:rsid w:val="00303E6C"/>
    <w:rsid w:val="0030629C"/>
    <w:rsid w:val="00311710"/>
    <w:rsid w:val="00312F4D"/>
    <w:rsid w:val="00333CDA"/>
    <w:rsid w:val="003347DB"/>
    <w:rsid w:val="00341DED"/>
    <w:rsid w:val="00346A0E"/>
    <w:rsid w:val="00367D60"/>
    <w:rsid w:val="00371257"/>
    <w:rsid w:val="00373D09"/>
    <w:rsid w:val="00376EF5"/>
    <w:rsid w:val="003808A9"/>
    <w:rsid w:val="00380A1E"/>
    <w:rsid w:val="00381E6B"/>
    <w:rsid w:val="003847D7"/>
    <w:rsid w:val="0038499B"/>
    <w:rsid w:val="003853D5"/>
    <w:rsid w:val="00392A5F"/>
    <w:rsid w:val="00395837"/>
    <w:rsid w:val="00396AE4"/>
    <w:rsid w:val="003A02ED"/>
    <w:rsid w:val="003A03B5"/>
    <w:rsid w:val="003B4D62"/>
    <w:rsid w:val="003C6B52"/>
    <w:rsid w:val="003C6DF6"/>
    <w:rsid w:val="003D387C"/>
    <w:rsid w:val="003D6B44"/>
    <w:rsid w:val="003E083E"/>
    <w:rsid w:val="003E5321"/>
    <w:rsid w:val="003E57A2"/>
    <w:rsid w:val="003E5B2D"/>
    <w:rsid w:val="003E7430"/>
    <w:rsid w:val="003F0375"/>
    <w:rsid w:val="003F1F34"/>
    <w:rsid w:val="003F5651"/>
    <w:rsid w:val="003F6B45"/>
    <w:rsid w:val="00401886"/>
    <w:rsid w:val="0040756B"/>
    <w:rsid w:val="00413888"/>
    <w:rsid w:val="00415009"/>
    <w:rsid w:val="004151B5"/>
    <w:rsid w:val="00431409"/>
    <w:rsid w:val="00435F7B"/>
    <w:rsid w:val="004411CC"/>
    <w:rsid w:val="004428EC"/>
    <w:rsid w:val="00442F5E"/>
    <w:rsid w:val="0044451C"/>
    <w:rsid w:val="00451649"/>
    <w:rsid w:val="004578BF"/>
    <w:rsid w:val="0046154E"/>
    <w:rsid w:val="00461B6C"/>
    <w:rsid w:val="00462EED"/>
    <w:rsid w:val="004631EA"/>
    <w:rsid w:val="00463F67"/>
    <w:rsid w:val="004650D8"/>
    <w:rsid w:val="00467134"/>
    <w:rsid w:val="00472EAB"/>
    <w:rsid w:val="00472FF1"/>
    <w:rsid w:val="00474D67"/>
    <w:rsid w:val="00475A5C"/>
    <w:rsid w:val="00475F34"/>
    <w:rsid w:val="004800FF"/>
    <w:rsid w:val="004855ED"/>
    <w:rsid w:val="00492B26"/>
    <w:rsid w:val="004A33B4"/>
    <w:rsid w:val="004B666F"/>
    <w:rsid w:val="004C6B57"/>
    <w:rsid w:val="004D1651"/>
    <w:rsid w:val="004D1894"/>
    <w:rsid w:val="004E1C8C"/>
    <w:rsid w:val="004E5302"/>
    <w:rsid w:val="004E793E"/>
    <w:rsid w:val="004F4ABC"/>
    <w:rsid w:val="00500BBF"/>
    <w:rsid w:val="00502250"/>
    <w:rsid w:val="00503B00"/>
    <w:rsid w:val="00507F06"/>
    <w:rsid w:val="00513E31"/>
    <w:rsid w:val="005202A9"/>
    <w:rsid w:val="00520CD8"/>
    <w:rsid w:val="00530C02"/>
    <w:rsid w:val="00533B8E"/>
    <w:rsid w:val="0054255E"/>
    <w:rsid w:val="00542DB3"/>
    <w:rsid w:val="0054309E"/>
    <w:rsid w:val="0054714F"/>
    <w:rsid w:val="00550AE8"/>
    <w:rsid w:val="00560CF1"/>
    <w:rsid w:val="00562935"/>
    <w:rsid w:val="00563DBE"/>
    <w:rsid w:val="00565DFB"/>
    <w:rsid w:val="00581EB5"/>
    <w:rsid w:val="00585D8C"/>
    <w:rsid w:val="005909AB"/>
    <w:rsid w:val="005961E8"/>
    <w:rsid w:val="005A2EB6"/>
    <w:rsid w:val="005B13E8"/>
    <w:rsid w:val="005B3A21"/>
    <w:rsid w:val="005B7387"/>
    <w:rsid w:val="005D0B56"/>
    <w:rsid w:val="005D402F"/>
    <w:rsid w:val="005D6294"/>
    <w:rsid w:val="005E379E"/>
    <w:rsid w:val="005F1FF1"/>
    <w:rsid w:val="005F3F21"/>
    <w:rsid w:val="005F7131"/>
    <w:rsid w:val="005F71AB"/>
    <w:rsid w:val="00603DD1"/>
    <w:rsid w:val="006063F4"/>
    <w:rsid w:val="00606B0A"/>
    <w:rsid w:val="006118C8"/>
    <w:rsid w:val="006126F6"/>
    <w:rsid w:val="00616BEA"/>
    <w:rsid w:val="006179BA"/>
    <w:rsid w:val="00623D0D"/>
    <w:rsid w:val="006317F5"/>
    <w:rsid w:val="0063212C"/>
    <w:rsid w:val="00632629"/>
    <w:rsid w:val="00637E13"/>
    <w:rsid w:val="00643A18"/>
    <w:rsid w:val="00646439"/>
    <w:rsid w:val="006529ED"/>
    <w:rsid w:val="00652A40"/>
    <w:rsid w:val="00653ADE"/>
    <w:rsid w:val="00656504"/>
    <w:rsid w:val="0066025A"/>
    <w:rsid w:val="00660C67"/>
    <w:rsid w:val="00661F22"/>
    <w:rsid w:val="0066507A"/>
    <w:rsid w:val="00666275"/>
    <w:rsid w:val="00670DF9"/>
    <w:rsid w:val="00674084"/>
    <w:rsid w:val="006759BA"/>
    <w:rsid w:val="00677F14"/>
    <w:rsid w:val="00682D81"/>
    <w:rsid w:val="00691469"/>
    <w:rsid w:val="00694358"/>
    <w:rsid w:val="006A10AA"/>
    <w:rsid w:val="006A180D"/>
    <w:rsid w:val="006A2CA7"/>
    <w:rsid w:val="006B022E"/>
    <w:rsid w:val="006C06A5"/>
    <w:rsid w:val="006C6249"/>
    <w:rsid w:val="006D085F"/>
    <w:rsid w:val="006D38BE"/>
    <w:rsid w:val="006D6C22"/>
    <w:rsid w:val="006E1079"/>
    <w:rsid w:val="006E1F3B"/>
    <w:rsid w:val="006E36BC"/>
    <w:rsid w:val="006E42F6"/>
    <w:rsid w:val="006E4DBB"/>
    <w:rsid w:val="006E57B0"/>
    <w:rsid w:val="006E6C73"/>
    <w:rsid w:val="006F1D5C"/>
    <w:rsid w:val="006F37E2"/>
    <w:rsid w:val="006F56B7"/>
    <w:rsid w:val="006F5FA2"/>
    <w:rsid w:val="0074163C"/>
    <w:rsid w:val="007452CA"/>
    <w:rsid w:val="007453AA"/>
    <w:rsid w:val="00750032"/>
    <w:rsid w:val="0075049B"/>
    <w:rsid w:val="00752314"/>
    <w:rsid w:val="00752C72"/>
    <w:rsid w:val="007532E1"/>
    <w:rsid w:val="00754014"/>
    <w:rsid w:val="00766CE0"/>
    <w:rsid w:val="0078148A"/>
    <w:rsid w:val="00782FBE"/>
    <w:rsid w:val="0078609F"/>
    <w:rsid w:val="00790B81"/>
    <w:rsid w:val="00794241"/>
    <w:rsid w:val="007A4293"/>
    <w:rsid w:val="007A590D"/>
    <w:rsid w:val="007B3BAB"/>
    <w:rsid w:val="007C113F"/>
    <w:rsid w:val="007C1A74"/>
    <w:rsid w:val="007C2F18"/>
    <w:rsid w:val="007C3F89"/>
    <w:rsid w:val="007C502A"/>
    <w:rsid w:val="007C50FA"/>
    <w:rsid w:val="007C5BCE"/>
    <w:rsid w:val="007D0A1F"/>
    <w:rsid w:val="007D2171"/>
    <w:rsid w:val="007D2FB4"/>
    <w:rsid w:val="007D4532"/>
    <w:rsid w:val="007D68DB"/>
    <w:rsid w:val="007E0ABD"/>
    <w:rsid w:val="007E1D28"/>
    <w:rsid w:val="007E3AD8"/>
    <w:rsid w:val="007F0AB9"/>
    <w:rsid w:val="007F1615"/>
    <w:rsid w:val="007F16B4"/>
    <w:rsid w:val="007F25B7"/>
    <w:rsid w:val="007F5877"/>
    <w:rsid w:val="007F5F11"/>
    <w:rsid w:val="007F62E8"/>
    <w:rsid w:val="007F7562"/>
    <w:rsid w:val="00801103"/>
    <w:rsid w:val="0080173D"/>
    <w:rsid w:val="00803E3C"/>
    <w:rsid w:val="00805DEC"/>
    <w:rsid w:val="00807ADA"/>
    <w:rsid w:val="00807C8A"/>
    <w:rsid w:val="008253FC"/>
    <w:rsid w:val="00825575"/>
    <w:rsid w:val="00831649"/>
    <w:rsid w:val="0083240C"/>
    <w:rsid w:val="00833386"/>
    <w:rsid w:val="008334DE"/>
    <w:rsid w:val="00836CDA"/>
    <w:rsid w:val="00842CB5"/>
    <w:rsid w:val="00845406"/>
    <w:rsid w:val="008529E3"/>
    <w:rsid w:val="0085356F"/>
    <w:rsid w:val="0086267C"/>
    <w:rsid w:val="00864E36"/>
    <w:rsid w:val="008704AA"/>
    <w:rsid w:val="00876FB1"/>
    <w:rsid w:val="00877E20"/>
    <w:rsid w:val="00884472"/>
    <w:rsid w:val="00885C0E"/>
    <w:rsid w:val="00887786"/>
    <w:rsid w:val="00890D1C"/>
    <w:rsid w:val="008925D7"/>
    <w:rsid w:val="00892F42"/>
    <w:rsid w:val="00897508"/>
    <w:rsid w:val="008A154F"/>
    <w:rsid w:val="008A6A46"/>
    <w:rsid w:val="008B00BE"/>
    <w:rsid w:val="008B0C5F"/>
    <w:rsid w:val="008B0F23"/>
    <w:rsid w:val="008B1D77"/>
    <w:rsid w:val="008B6FEF"/>
    <w:rsid w:val="008C1821"/>
    <w:rsid w:val="008C4655"/>
    <w:rsid w:val="008D1FD5"/>
    <w:rsid w:val="008D2132"/>
    <w:rsid w:val="008D2A6B"/>
    <w:rsid w:val="008D654F"/>
    <w:rsid w:val="008E342F"/>
    <w:rsid w:val="008E434E"/>
    <w:rsid w:val="008E4E92"/>
    <w:rsid w:val="008E55FE"/>
    <w:rsid w:val="008E586E"/>
    <w:rsid w:val="008E650A"/>
    <w:rsid w:val="008F0491"/>
    <w:rsid w:val="008F2A67"/>
    <w:rsid w:val="008F30FC"/>
    <w:rsid w:val="008F334A"/>
    <w:rsid w:val="008F3661"/>
    <w:rsid w:val="008F3F4A"/>
    <w:rsid w:val="00901AB2"/>
    <w:rsid w:val="00902727"/>
    <w:rsid w:val="00912C66"/>
    <w:rsid w:val="00915369"/>
    <w:rsid w:val="009170D5"/>
    <w:rsid w:val="00921130"/>
    <w:rsid w:val="00921829"/>
    <w:rsid w:val="009231A3"/>
    <w:rsid w:val="009240BB"/>
    <w:rsid w:val="00931DF9"/>
    <w:rsid w:val="00937031"/>
    <w:rsid w:val="009376E4"/>
    <w:rsid w:val="00940FD4"/>
    <w:rsid w:val="0094149F"/>
    <w:rsid w:val="00941731"/>
    <w:rsid w:val="0094326B"/>
    <w:rsid w:val="00944FA2"/>
    <w:rsid w:val="0094627C"/>
    <w:rsid w:val="00946601"/>
    <w:rsid w:val="00946BDD"/>
    <w:rsid w:val="0094743C"/>
    <w:rsid w:val="00956C24"/>
    <w:rsid w:val="009604BB"/>
    <w:rsid w:val="00961A70"/>
    <w:rsid w:val="00962893"/>
    <w:rsid w:val="00966632"/>
    <w:rsid w:val="009672C8"/>
    <w:rsid w:val="00967ED1"/>
    <w:rsid w:val="00971D23"/>
    <w:rsid w:val="00973832"/>
    <w:rsid w:val="00975827"/>
    <w:rsid w:val="0097688C"/>
    <w:rsid w:val="00976A41"/>
    <w:rsid w:val="00981FA1"/>
    <w:rsid w:val="00982B21"/>
    <w:rsid w:val="00983525"/>
    <w:rsid w:val="00984593"/>
    <w:rsid w:val="00984C26"/>
    <w:rsid w:val="00992DB8"/>
    <w:rsid w:val="00993ED0"/>
    <w:rsid w:val="009964AE"/>
    <w:rsid w:val="00996E52"/>
    <w:rsid w:val="0099793E"/>
    <w:rsid w:val="009B169D"/>
    <w:rsid w:val="009B49C7"/>
    <w:rsid w:val="009B5F06"/>
    <w:rsid w:val="009B6A1A"/>
    <w:rsid w:val="009C2A42"/>
    <w:rsid w:val="009C3452"/>
    <w:rsid w:val="009C5F2A"/>
    <w:rsid w:val="009D071B"/>
    <w:rsid w:val="009D0FEA"/>
    <w:rsid w:val="009D442B"/>
    <w:rsid w:val="009D49DC"/>
    <w:rsid w:val="009D5B31"/>
    <w:rsid w:val="009D5E95"/>
    <w:rsid w:val="009D6673"/>
    <w:rsid w:val="009E0181"/>
    <w:rsid w:val="009E0969"/>
    <w:rsid w:val="009F1304"/>
    <w:rsid w:val="009F5DD5"/>
    <w:rsid w:val="00A0486B"/>
    <w:rsid w:val="00A068E8"/>
    <w:rsid w:val="00A10599"/>
    <w:rsid w:val="00A11179"/>
    <w:rsid w:val="00A126AD"/>
    <w:rsid w:val="00A2661C"/>
    <w:rsid w:val="00A30D80"/>
    <w:rsid w:val="00A32297"/>
    <w:rsid w:val="00A3635D"/>
    <w:rsid w:val="00A43432"/>
    <w:rsid w:val="00A47137"/>
    <w:rsid w:val="00A50182"/>
    <w:rsid w:val="00A541F4"/>
    <w:rsid w:val="00A564E2"/>
    <w:rsid w:val="00A56C43"/>
    <w:rsid w:val="00A57152"/>
    <w:rsid w:val="00A57AD0"/>
    <w:rsid w:val="00A64900"/>
    <w:rsid w:val="00A65A4F"/>
    <w:rsid w:val="00A65E1C"/>
    <w:rsid w:val="00A70E20"/>
    <w:rsid w:val="00A71103"/>
    <w:rsid w:val="00A765C0"/>
    <w:rsid w:val="00A77D55"/>
    <w:rsid w:val="00A80EF5"/>
    <w:rsid w:val="00A838D6"/>
    <w:rsid w:val="00A856BF"/>
    <w:rsid w:val="00A905DF"/>
    <w:rsid w:val="00A91174"/>
    <w:rsid w:val="00AA18A2"/>
    <w:rsid w:val="00AA544D"/>
    <w:rsid w:val="00AA5F6D"/>
    <w:rsid w:val="00AB086A"/>
    <w:rsid w:val="00AB1B5A"/>
    <w:rsid w:val="00AB1D98"/>
    <w:rsid w:val="00AB4B90"/>
    <w:rsid w:val="00AB6712"/>
    <w:rsid w:val="00AD335E"/>
    <w:rsid w:val="00AD3DF1"/>
    <w:rsid w:val="00AD49C1"/>
    <w:rsid w:val="00AD5144"/>
    <w:rsid w:val="00AD6E32"/>
    <w:rsid w:val="00AE01BA"/>
    <w:rsid w:val="00AE2439"/>
    <w:rsid w:val="00AE24AF"/>
    <w:rsid w:val="00AE38D7"/>
    <w:rsid w:val="00AE510C"/>
    <w:rsid w:val="00AE702F"/>
    <w:rsid w:val="00AE77B2"/>
    <w:rsid w:val="00AF08D1"/>
    <w:rsid w:val="00AF201E"/>
    <w:rsid w:val="00AF2E82"/>
    <w:rsid w:val="00B04CD9"/>
    <w:rsid w:val="00B0541B"/>
    <w:rsid w:val="00B0750D"/>
    <w:rsid w:val="00B10B07"/>
    <w:rsid w:val="00B14C25"/>
    <w:rsid w:val="00B20D6F"/>
    <w:rsid w:val="00B30D61"/>
    <w:rsid w:val="00B3480F"/>
    <w:rsid w:val="00B36B49"/>
    <w:rsid w:val="00B37831"/>
    <w:rsid w:val="00B4162F"/>
    <w:rsid w:val="00B462DF"/>
    <w:rsid w:val="00B52299"/>
    <w:rsid w:val="00B53C43"/>
    <w:rsid w:val="00B65EFD"/>
    <w:rsid w:val="00B677A0"/>
    <w:rsid w:val="00B67B5C"/>
    <w:rsid w:val="00B724E9"/>
    <w:rsid w:val="00B753C8"/>
    <w:rsid w:val="00B77A09"/>
    <w:rsid w:val="00B841DB"/>
    <w:rsid w:val="00B868BF"/>
    <w:rsid w:val="00B90DD0"/>
    <w:rsid w:val="00B9350E"/>
    <w:rsid w:val="00B96143"/>
    <w:rsid w:val="00BA00F9"/>
    <w:rsid w:val="00BA0C36"/>
    <w:rsid w:val="00BA6247"/>
    <w:rsid w:val="00BB1F15"/>
    <w:rsid w:val="00BB2DD8"/>
    <w:rsid w:val="00BB310A"/>
    <w:rsid w:val="00BB42E8"/>
    <w:rsid w:val="00BB4A47"/>
    <w:rsid w:val="00BB5648"/>
    <w:rsid w:val="00BB7BF0"/>
    <w:rsid w:val="00BC2F7D"/>
    <w:rsid w:val="00BC30FA"/>
    <w:rsid w:val="00BD26DE"/>
    <w:rsid w:val="00BD2A99"/>
    <w:rsid w:val="00BD3D56"/>
    <w:rsid w:val="00BD459D"/>
    <w:rsid w:val="00BD75CB"/>
    <w:rsid w:val="00BE27B5"/>
    <w:rsid w:val="00BE3CC2"/>
    <w:rsid w:val="00BE4FC9"/>
    <w:rsid w:val="00BE61AA"/>
    <w:rsid w:val="00BF0C43"/>
    <w:rsid w:val="00BF4F0D"/>
    <w:rsid w:val="00BF7925"/>
    <w:rsid w:val="00C02EE8"/>
    <w:rsid w:val="00C04399"/>
    <w:rsid w:val="00C15833"/>
    <w:rsid w:val="00C169D7"/>
    <w:rsid w:val="00C2206D"/>
    <w:rsid w:val="00C24280"/>
    <w:rsid w:val="00C31DFD"/>
    <w:rsid w:val="00C34178"/>
    <w:rsid w:val="00C363B1"/>
    <w:rsid w:val="00C418F2"/>
    <w:rsid w:val="00C4242F"/>
    <w:rsid w:val="00C50ED8"/>
    <w:rsid w:val="00C55D3E"/>
    <w:rsid w:val="00C56BD6"/>
    <w:rsid w:val="00C6631C"/>
    <w:rsid w:val="00C668DF"/>
    <w:rsid w:val="00C66C5A"/>
    <w:rsid w:val="00C70B98"/>
    <w:rsid w:val="00C7293E"/>
    <w:rsid w:val="00C746C1"/>
    <w:rsid w:val="00C842D5"/>
    <w:rsid w:val="00C91486"/>
    <w:rsid w:val="00C93B75"/>
    <w:rsid w:val="00CA0B14"/>
    <w:rsid w:val="00CA76DF"/>
    <w:rsid w:val="00CB0CD8"/>
    <w:rsid w:val="00CB0DC9"/>
    <w:rsid w:val="00CB11A9"/>
    <w:rsid w:val="00CB620A"/>
    <w:rsid w:val="00CC2B91"/>
    <w:rsid w:val="00CC2C3E"/>
    <w:rsid w:val="00CC43FF"/>
    <w:rsid w:val="00CD4470"/>
    <w:rsid w:val="00CD4ACE"/>
    <w:rsid w:val="00CD6FF5"/>
    <w:rsid w:val="00CE7A73"/>
    <w:rsid w:val="00CF05BE"/>
    <w:rsid w:val="00CF58E3"/>
    <w:rsid w:val="00D008EF"/>
    <w:rsid w:val="00D01BF4"/>
    <w:rsid w:val="00D04E5C"/>
    <w:rsid w:val="00D110F4"/>
    <w:rsid w:val="00D12D4E"/>
    <w:rsid w:val="00D153BF"/>
    <w:rsid w:val="00D15583"/>
    <w:rsid w:val="00D169EA"/>
    <w:rsid w:val="00D243DE"/>
    <w:rsid w:val="00D3050D"/>
    <w:rsid w:val="00D3234F"/>
    <w:rsid w:val="00D33A98"/>
    <w:rsid w:val="00D3680B"/>
    <w:rsid w:val="00D408E0"/>
    <w:rsid w:val="00D4381E"/>
    <w:rsid w:val="00D439EE"/>
    <w:rsid w:val="00D449E2"/>
    <w:rsid w:val="00D44FDE"/>
    <w:rsid w:val="00D53E43"/>
    <w:rsid w:val="00D56207"/>
    <w:rsid w:val="00D63197"/>
    <w:rsid w:val="00D63B21"/>
    <w:rsid w:val="00D67382"/>
    <w:rsid w:val="00D70F73"/>
    <w:rsid w:val="00D76AAC"/>
    <w:rsid w:val="00D80C38"/>
    <w:rsid w:val="00D80CB3"/>
    <w:rsid w:val="00D906C2"/>
    <w:rsid w:val="00D95872"/>
    <w:rsid w:val="00DA4222"/>
    <w:rsid w:val="00DB4FA0"/>
    <w:rsid w:val="00DB516F"/>
    <w:rsid w:val="00DB5469"/>
    <w:rsid w:val="00DC501B"/>
    <w:rsid w:val="00DC63ED"/>
    <w:rsid w:val="00DD3BFB"/>
    <w:rsid w:val="00DD41DA"/>
    <w:rsid w:val="00DE0520"/>
    <w:rsid w:val="00DE45B9"/>
    <w:rsid w:val="00DF0456"/>
    <w:rsid w:val="00DF172E"/>
    <w:rsid w:val="00E0453A"/>
    <w:rsid w:val="00E050E3"/>
    <w:rsid w:val="00E07849"/>
    <w:rsid w:val="00E161C6"/>
    <w:rsid w:val="00E16EAF"/>
    <w:rsid w:val="00E21867"/>
    <w:rsid w:val="00E22010"/>
    <w:rsid w:val="00E22533"/>
    <w:rsid w:val="00E23EBD"/>
    <w:rsid w:val="00E261C8"/>
    <w:rsid w:val="00E323F1"/>
    <w:rsid w:val="00E371E2"/>
    <w:rsid w:val="00E41C9C"/>
    <w:rsid w:val="00E46C7E"/>
    <w:rsid w:val="00E55957"/>
    <w:rsid w:val="00E57E04"/>
    <w:rsid w:val="00E57E28"/>
    <w:rsid w:val="00E61933"/>
    <w:rsid w:val="00E633B9"/>
    <w:rsid w:val="00E65739"/>
    <w:rsid w:val="00E663F2"/>
    <w:rsid w:val="00E771FA"/>
    <w:rsid w:val="00E77E57"/>
    <w:rsid w:val="00E77F20"/>
    <w:rsid w:val="00E80828"/>
    <w:rsid w:val="00E82073"/>
    <w:rsid w:val="00E839D9"/>
    <w:rsid w:val="00E87033"/>
    <w:rsid w:val="00E871C6"/>
    <w:rsid w:val="00E92E67"/>
    <w:rsid w:val="00EA237B"/>
    <w:rsid w:val="00EA3860"/>
    <w:rsid w:val="00EA4CC0"/>
    <w:rsid w:val="00EA67F8"/>
    <w:rsid w:val="00EA7876"/>
    <w:rsid w:val="00EB0704"/>
    <w:rsid w:val="00EB34B8"/>
    <w:rsid w:val="00EB7060"/>
    <w:rsid w:val="00EC1AC3"/>
    <w:rsid w:val="00EC36E7"/>
    <w:rsid w:val="00EC6AA4"/>
    <w:rsid w:val="00ED2B71"/>
    <w:rsid w:val="00ED42D6"/>
    <w:rsid w:val="00EE0DBB"/>
    <w:rsid w:val="00EE1799"/>
    <w:rsid w:val="00EE3970"/>
    <w:rsid w:val="00EE4D92"/>
    <w:rsid w:val="00EE4E3C"/>
    <w:rsid w:val="00EE5847"/>
    <w:rsid w:val="00EE719E"/>
    <w:rsid w:val="00EF3777"/>
    <w:rsid w:val="00F05A59"/>
    <w:rsid w:val="00F11E7C"/>
    <w:rsid w:val="00F20133"/>
    <w:rsid w:val="00F22F95"/>
    <w:rsid w:val="00F309F0"/>
    <w:rsid w:val="00F31BAB"/>
    <w:rsid w:val="00F360C9"/>
    <w:rsid w:val="00F57551"/>
    <w:rsid w:val="00F60680"/>
    <w:rsid w:val="00F61718"/>
    <w:rsid w:val="00F634DD"/>
    <w:rsid w:val="00F71ED3"/>
    <w:rsid w:val="00F72757"/>
    <w:rsid w:val="00F74968"/>
    <w:rsid w:val="00F76960"/>
    <w:rsid w:val="00F80F31"/>
    <w:rsid w:val="00F8798D"/>
    <w:rsid w:val="00F927C4"/>
    <w:rsid w:val="00F93BDF"/>
    <w:rsid w:val="00F94DC8"/>
    <w:rsid w:val="00FA0DB9"/>
    <w:rsid w:val="00FA1F11"/>
    <w:rsid w:val="00FA2A06"/>
    <w:rsid w:val="00FA2F95"/>
    <w:rsid w:val="00FA3C79"/>
    <w:rsid w:val="00FA4133"/>
    <w:rsid w:val="00FB29BE"/>
    <w:rsid w:val="00FC2C2C"/>
    <w:rsid w:val="00FC6B34"/>
    <w:rsid w:val="00FC7F4C"/>
    <w:rsid w:val="00FD0F14"/>
    <w:rsid w:val="00FD68E0"/>
    <w:rsid w:val="00FD6E9E"/>
    <w:rsid w:val="00FE1024"/>
    <w:rsid w:val="00FE387D"/>
    <w:rsid w:val="00FE61E8"/>
    <w:rsid w:val="00FF07A4"/>
    <w:rsid w:val="00FF179F"/>
    <w:rsid w:val="00FF7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0E3"/>
    <w:rPr>
      <w:sz w:val="24"/>
      <w:szCs w:val="24"/>
    </w:rPr>
  </w:style>
  <w:style w:type="paragraph" w:styleId="Heading1">
    <w:name w:val="heading 1"/>
    <w:basedOn w:val="Normal"/>
    <w:next w:val="Normal"/>
    <w:qFormat/>
    <w:rsid w:val="00C56BD6"/>
    <w:pPr>
      <w:keepNext/>
      <w:autoSpaceDE w:val="0"/>
      <w:autoSpaceDN w:val="0"/>
      <w:adjustRightInd w:val="0"/>
      <w:jc w:val="center"/>
      <w:outlineLvl w:val="0"/>
    </w:pPr>
    <w:rPr>
      <w:b/>
      <w:bCs/>
      <w:sz w:val="28"/>
      <w:szCs w:val="28"/>
    </w:rPr>
  </w:style>
  <w:style w:type="paragraph" w:styleId="Heading2">
    <w:name w:val="heading 2"/>
    <w:basedOn w:val="Normal"/>
    <w:next w:val="Normal"/>
    <w:qFormat/>
    <w:rsid w:val="00AE01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3BFB"/>
    <w:pPr>
      <w:keepNext/>
      <w:spacing w:before="240" w:after="60"/>
      <w:outlineLvl w:val="2"/>
    </w:pPr>
    <w:rPr>
      <w:rFonts w:ascii="Arial" w:hAnsi="Arial" w:cs="Arial"/>
      <w:b/>
      <w:bCs/>
      <w:sz w:val="26"/>
      <w:szCs w:val="26"/>
    </w:rPr>
  </w:style>
  <w:style w:type="paragraph" w:styleId="Heading4">
    <w:name w:val="heading 4"/>
    <w:aliases w:val="Sub-Clause Sub-parag"/>
    <w:basedOn w:val="Normal"/>
    <w:next w:val="Normal"/>
    <w:qFormat/>
    <w:rsid w:val="003C6DF6"/>
    <w:pPr>
      <w:keepNext/>
      <w:spacing w:before="240" w:after="60"/>
      <w:outlineLvl w:val="3"/>
    </w:pPr>
    <w:rPr>
      <w:b/>
      <w:bCs/>
      <w:sz w:val="28"/>
      <w:szCs w:val="28"/>
    </w:rPr>
  </w:style>
  <w:style w:type="paragraph" w:styleId="Heading5">
    <w:name w:val="heading 5"/>
    <w:basedOn w:val="Normal"/>
    <w:next w:val="Normal"/>
    <w:qFormat/>
    <w:rsid w:val="00DD3BFB"/>
    <w:pPr>
      <w:autoSpaceDE w:val="0"/>
      <w:autoSpaceDN w:val="0"/>
      <w:adjustRightInd w:val="0"/>
      <w:spacing w:before="240" w:after="60"/>
      <w:outlineLvl w:val="4"/>
    </w:pPr>
    <w:rPr>
      <w:rFonts w:ascii="SimSun" w:eastAsia="SimSun" w:cs="SimSun"/>
      <w:b/>
      <w:bCs/>
      <w:i/>
      <w:iCs/>
      <w:color w:val="000000"/>
      <w:sz w:val="26"/>
      <w:szCs w:val="26"/>
    </w:rPr>
  </w:style>
  <w:style w:type="paragraph" w:styleId="Heading6">
    <w:name w:val="heading 6"/>
    <w:basedOn w:val="Normal"/>
    <w:next w:val="Normal"/>
    <w:qFormat/>
    <w:rsid w:val="00984C26"/>
    <w:pPr>
      <w:spacing w:before="240" w:after="60"/>
      <w:outlineLvl w:val="5"/>
    </w:pPr>
    <w:rPr>
      <w:b/>
      <w:bCs/>
      <w:sz w:val="22"/>
      <w:szCs w:val="22"/>
    </w:rPr>
  </w:style>
  <w:style w:type="paragraph" w:styleId="Heading7">
    <w:name w:val="heading 7"/>
    <w:basedOn w:val="Normal"/>
    <w:next w:val="Normal"/>
    <w:qFormat/>
    <w:rsid w:val="00BA0C36"/>
    <w:pPr>
      <w:spacing w:before="240" w:after="60"/>
      <w:outlineLvl w:val="6"/>
    </w:pPr>
  </w:style>
  <w:style w:type="paragraph" w:styleId="Heading8">
    <w:name w:val="heading 8"/>
    <w:basedOn w:val="Normal"/>
    <w:next w:val="Normal"/>
    <w:qFormat/>
    <w:rsid w:val="00312F4D"/>
    <w:pPr>
      <w:spacing w:before="240" w:after="60"/>
      <w:outlineLvl w:val="7"/>
    </w:pPr>
    <w:rPr>
      <w:i/>
      <w:iCs/>
    </w:rPr>
  </w:style>
  <w:style w:type="paragraph" w:styleId="Heading9">
    <w:name w:val="heading 9"/>
    <w:basedOn w:val="Normal"/>
    <w:next w:val="Normal"/>
    <w:qFormat/>
    <w:rsid w:val="009F1304"/>
    <w:pPr>
      <w:keepNext/>
      <w:autoSpaceDE w:val="0"/>
      <w:autoSpaceDN w:val="0"/>
      <w:adjustRightInd w:val="0"/>
      <w:outlineLvl w:val="8"/>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2682"/>
    <w:pPr>
      <w:tabs>
        <w:tab w:val="center" w:pos="4320"/>
        <w:tab w:val="right" w:pos="8640"/>
      </w:tabs>
    </w:pPr>
  </w:style>
  <w:style w:type="character" w:styleId="PageNumber">
    <w:name w:val="page number"/>
    <w:basedOn w:val="DefaultParagraphFont"/>
    <w:rsid w:val="00002682"/>
  </w:style>
  <w:style w:type="paragraph" w:styleId="BodyText3">
    <w:name w:val="Body Text 3"/>
    <w:basedOn w:val="Normal"/>
    <w:rsid w:val="008A6A46"/>
    <w:pPr>
      <w:autoSpaceDE w:val="0"/>
      <w:autoSpaceDN w:val="0"/>
      <w:adjustRightInd w:val="0"/>
      <w:jc w:val="both"/>
    </w:pPr>
    <w:rPr>
      <w:color w:val="000000"/>
      <w:sz w:val="22"/>
      <w:szCs w:val="22"/>
    </w:rPr>
  </w:style>
  <w:style w:type="paragraph" w:styleId="Title">
    <w:name w:val="Title"/>
    <w:basedOn w:val="Normal"/>
    <w:qFormat/>
    <w:rsid w:val="008A6A46"/>
    <w:pPr>
      <w:tabs>
        <w:tab w:val="right" w:leader="dot" w:pos="8640"/>
      </w:tabs>
      <w:autoSpaceDE w:val="0"/>
      <w:autoSpaceDN w:val="0"/>
      <w:adjustRightInd w:val="0"/>
      <w:spacing w:line="432" w:lineRule="atLeast"/>
      <w:jc w:val="center"/>
    </w:pPr>
    <w:rPr>
      <w:b/>
      <w:bCs/>
      <w:color w:val="000000"/>
      <w:sz w:val="36"/>
      <w:szCs w:val="36"/>
    </w:rPr>
  </w:style>
  <w:style w:type="paragraph" w:customStyle="1" w:styleId="Head22">
    <w:name w:val="Head 2.2"/>
    <w:basedOn w:val="Normal"/>
    <w:rsid w:val="008A6A46"/>
    <w:pPr>
      <w:autoSpaceDE w:val="0"/>
      <w:autoSpaceDN w:val="0"/>
      <w:adjustRightInd w:val="0"/>
      <w:ind w:left="360" w:hanging="360"/>
    </w:pPr>
    <w:rPr>
      <w:b/>
      <w:bCs/>
      <w:color w:val="000000"/>
    </w:rPr>
  </w:style>
  <w:style w:type="paragraph" w:customStyle="1" w:styleId="BankNormal">
    <w:name w:val="BankNormal"/>
    <w:basedOn w:val="Normal"/>
    <w:rsid w:val="006D085F"/>
    <w:pPr>
      <w:autoSpaceDE w:val="0"/>
      <w:autoSpaceDN w:val="0"/>
      <w:adjustRightInd w:val="0"/>
      <w:spacing w:after="240"/>
    </w:pPr>
    <w:rPr>
      <w:color w:val="000000"/>
    </w:rPr>
  </w:style>
  <w:style w:type="paragraph" w:styleId="List">
    <w:name w:val="List"/>
    <w:aliases w:val="1. List"/>
    <w:basedOn w:val="Normal"/>
    <w:rsid w:val="006D085F"/>
    <w:pPr>
      <w:autoSpaceDE w:val="0"/>
      <w:autoSpaceDN w:val="0"/>
      <w:adjustRightInd w:val="0"/>
      <w:spacing w:before="120" w:after="120"/>
      <w:ind w:left="1440"/>
      <w:jc w:val="both"/>
    </w:pPr>
    <w:rPr>
      <w:color w:val="000000"/>
    </w:rPr>
  </w:style>
  <w:style w:type="paragraph" w:styleId="TOC3">
    <w:name w:val="toc 3"/>
    <w:basedOn w:val="Normal"/>
    <w:next w:val="Normal"/>
    <w:autoRedefine/>
    <w:semiHidden/>
    <w:rsid w:val="006D085F"/>
    <w:pPr>
      <w:autoSpaceDE w:val="0"/>
      <w:autoSpaceDN w:val="0"/>
      <w:adjustRightInd w:val="0"/>
      <w:ind w:left="440"/>
    </w:pPr>
    <w:rPr>
      <w:rFonts w:ascii="SimSun" w:eastAsia="SimSun" w:cs="SimSun"/>
      <w:color w:val="000000"/>
      <w:sz w:val="22"/>
      <w:szCs w:val="22"/>
    </w:rPr>
  </w:style>
  <w:style w:type="paragraph" w:styleId="TOC2">
    <w:name w:val="toc 2"/>
    <w:basedOn w:val="Normal"/>
    <w:next w:val="Normal"/>
    <w:autoRedefine/>
    <w:semiHidden/>
    <w:rsid w:val="006D085F"/>
    <w:pPr>
      <w:autoSpaceDE w:val="0"/>
      <w:autoSpaceDN w:val="0"/>
      <w:adjustRightInd w:val="0"/>
      <w:spacing w:before="120" w:after="20"/>
      <w:ind w:left="960"/>
    </w:pPr>
    <w:rPr>
      <w:rFonts w:ascii="SimSun" w:eastAsia="SimSun" w:cs="SimSun"/>
      <w:color w:val="000000"/>
      <w:sz w:val="22"/>
      <w:szCs w:val="22"/>
    </w:rPr>
  </w:style>
  <w:style w:type="paragraph" w:styleId="TOC1">
    <w:name w:val="toc 1"/>
    <w:basedOn w:val="Normal"/>
    <w:next w:val="Normal"/>
    <w:autoRedefine/>
    <w:semiHidden/>
    <w:rsid w:val="00293246"/>
    <w:pPr>
      <w:tabs>
        <w:tab w:val="left" w:pos="480"/>
      </w:tabs>
      <w:autoSpaceDE w:val="0"/>
      <w:autoSpaceDN w:val="0"/>
      <w:adjustRightInd w:val="0"/>
      <w:jc w:val="both"/>
    </w:pPr>
    <w:rPr>
      <w:bCs/>
      <w:sz w:val="22"/>
      <w:szCs w:val="22"/>
    </w:rPr>
  </w:style>
  <w:style w:type="paragraph" w:styleId="NormalIndent">
    <w:name w:val="Normal Indent"/>
    <w:basedOn w:val="Normal"/>
    <w:rsid w:val="006D085F"/>
    <w:pPr>
      <w:autoSpaceDE w:val="0"/>
      <w:autoSpaceDN w:val="0"/>
      <w:adjustRightInd w:val="0"/>
      <w:ind w:left="700"/>
    </w:pPr>
    <w:rPr>
      <w:rFonts w:ascii="SimSun" w:eastAsia="SimSun" w:cs="SimSun"/>
      <w:color w:val="000000"/>
      <w:sz w:val="22"/>
      <w:szCs w:val="22"/>
    </w:rPr>
  </w:style>
  <w:style w:type="paragraph" w:customStyle="1" w:styleId="Sub-ClauseText">
    <w:name w:val="Sub-Clause Text"/>
    <w:basedOn w:val="Normal"/>
    <w:rsid w:val="003C6DF6"/>
    <w:pPr>
      <w:autoSpaceDE w:val="0"/>
      <w:autoSpaceDN w:val="0"/>
      <w:adjustRightInd w:val="0"/>
      <w:spacing w:before="120" w:after="120"/>
      <w:jc w:val="both"/>
    </w:pPr>
    <w:rPr>
      <w:color w:val="000000"/>
    </w:rPr>
  </w:style>
  <w:style w:type="paragraph" w:customStyle="1" w:styleId="StyleJustifiedBefore72pt">
    <w:name w:val="Style Justified Before:  7.2 pt"/>
    <w:basedOn w:val="Normal"/>
    <w:rsid w:val="003C6DF6"/>
    <w:pPr>
      <w:autoSpaceDE w:val="0"/>
      <w:autoSpaceDN w:val="0"/>
      <w:adjustRightInd w:val="0"/>
      <w:spacing w:before="140" w:after="140"/>
      <w:jc w:val="both"/>
    </w:pPr>
    <w:rPr>
      <w:color w:val="000000"/>
      <w:sz w:val="22"/>
      <w:szCs w:val="22"/>
    </w:rPr>
  </w:style>
  <w:style w:type="paragraph" w:customStyle="1" w:styleId="Sub-Para1underXY">
    <w:name w:val="Sub-Para 1 under X.Y"/>
    <w:basedOn w:val="Normal"/>
    <w:rsid w:val="003C6DF6"/>
    <w:pPr>
      <w:tabs>
        <w:tab w:val="left" w:pos="1440"/>
      </w:tabs>
      <w:autoSpaceDE w:val="0"/>
      <w:autoSpaceDN w:val="0"/>
      <w:adjustRightInd w:val="0"/>
      <w:spacing w:after="240"/>
      <w:ind w:left="1080" w:hanging="360"/>
      <w:jc w:val="both"/>
    </w:pPr>
    <w:rPr>
      <w:color w:val="000000"/>
    </w:rPr>
  </w:style>
  <w:style w:type="paragraph" w:customStyle="1" w:styleId="Sub-Para2underX">
    <w:name w:val="Sub-Para 2 under X."/>
    <w:basedOn w:val="Normal"/>
    <w:rsid w:val="003C6DF6"/>
    <w:pPr>
      <w:tabs>
        <w:tab w:val="left" w:pos="1800"/>
      </w:tabs>
      <w:autoSpaceDE w:val="0"/>
      <w:autoSpaceDN w:val="0"/>
      <w:adjustRightInd w:val="0"/>
      <w:spacing w:after="240"/>
      <w:ind w:left="1080" w:hanging="360"/>
    </w:pPr>
    <w:rPr>
      <w:color w:val="000000"/>
    </w:rPr>
  </w:style>
  <w:style w:type="paragraph" w:customStyle="1" w:styleId="Sub-Para1underX">
    <w:name w:val="Sub-Para 1 under X."/>
    <w:basedOn w:val="Normal"/>
    <w:rsid w:val="003C6DF6"/>
    <w:pPr>
      <w:autoSpaceDE w:val="0"/>
      <w:autoSpaceDN w:val="0"/>
      <w:adjustRightInd w:val="0"/>
      <w:spacing w:after="240"/>
    </w:pPr>
    <w:rPr>
      <w:color w:val="000000"/>
    </w:rPr>
  </w:style>
  <w:style w:type="paragraph" w:styleId="Subtitle">
    <w:name w:val="Subtitle"/>
    <w:basedOn w:val="Normal"/>
    <w:qFormat/>
    <w:rsid w:val="003C6DF6"/>
    <w:pPr>
      <w:autoSpaceDE w:val="0"/>
      <w:autoSpaceDN w:val="0"/>
      <w:adjustRightInd w:val="0"/>
      <w:jc w:val="center"/>
    </w:pPr>
    <w:rPr>
      <w:b/>
      <w:bCs/>
      <w:color w:val="000000"/>
      <w:sz w:val="44"/>
      <w:szCs w:val="44"/>
    </w:rPr>
  </w:style>
  <w:style w:type="paragraph" w:styleId="Salutation">
    <w:name w:val="Salutation"/>
    <w:basedOn w:val="Normal"/>
    <w:next w:val="Normal"/>
    <w:rsid w:val="006E1F3B"/>
    <w:pPr>
      <w:autoSpaceDE w:val="0"/>
      <w:autoSpaceDN w:val="0"/>
      <w:adjustRightInd w:val="0"/>
    </w:pPr>
    <w:rPr>
      <w:rFonts w:ascii="SimSun" w:eastAsia="SimSun" w:cs="SimSun"/>
      <w:color w:val="000000"/>
      <w:sz w:val="22"/>
      <w:szCs w:val="22"/>
    </w:rPr>
  </w:style>
  <w:style w:type="paragraph" w:customStyle="1" w:styleId="Sec1-Clauses">
    <w:name w:val="Sec1-Clauses"/>
    <w:basedOn w:val="Normal"/>
    <w:rsid w:val="00DD3BFB"/>
    <w:pPr>
      <w:autoSpaceDE w:val="0"/>
      <w:autoSpaceDN w:val="0"/>
      <w:adjustRightInd w:val="0"/>
      <w:spacing w:before="120" w:after="120"/>
    </w:pPr>
    <w:rPr>
      <w:rFonts w:ascii="SimSun" w:eastAsia="SimSun" w:cs="SimSun"/>
      <w:b/>
      <w:bCs/>
      <w:color w:val="000000"/>
      <w:sz w:val="22"/>
      <w:szCs w:val="22"/>
    </w:rPr>
  </w:style>
  <w:style w:type="paragraph" w:customStyle="1" w:styleId="BodyText21">
    <w:name w:val="Body Text 21"/>
    <w:basedOn w:val="Normal"/>
    <w:rsid w:val="00DD3BFB"/>
    <w:pPr>
      <w:tabs>
        <w:tab w:val="left" w:pos="-720"/>
      </w:tabs>
      <w:autoSpaceDE w:val="0"/>
      <w:autoSpaceDN w:val="0"/>
      <w:adjustRightInd w:val="0"/>
      <w:jc w:val="both"/>
    </w:pPr>
    <w:rPr>
      <w:rFonts w:ascii="SimSun" w:eastAsia="SimSun" w:cs="SimSun"/>
      <w:color w:val="000000"/>
      <w:sz w:val="22"/>
      <w:szCs w:val="22"/>
    </w:rPr>
  </w:style>
  <w:style w:type="paragraph" w:styleId="BodyText">
    <w:name w:val="Body Text"/>
    <w:basedOn w:val="Normal"/>
    <w:rsid w:val="00DD3BFB"/>
    <w:pPr>
      <w:autoSpaceDE w:val="0"/>
      <w:autoSpaceDN w:val="0"/>
      <w:adjustRightInd w:val="0"/>
      <w:spacing w:after="120"/>
      <w:jc w:val="both"/>
    </w:pPr>
    <w:rPr>
      <w:rFonts w:ascii="SimSun" w:eastAsia="SimSun" w:cs="SimSun"/>
      <w:color w:val="000000"/>
      <w:sz w:val="22"/>
      <w:szCs w:val="22"/>
    </w:rPr>
  </w:style>
  <w:style w:type="paragraph" w:styleId="CommentText">
    <w:name w:val="annotation text"/>
    <w:basedOn w:val="Normal"/>
    <w:link w:val="CommentTextChar"/>
    <w:semiHidden/>
    <w:rsid w:val="00DD3BFB"/>
    <w:pPr>
      <w:autoSpaceDE w:val="0"/>
      <w:autoSpaceDN w:val="0"/>
      <w:adjustRightInd w:val="0"/>
    </w:pPr>
    <w:rPr>
      <w:rFonts w:ascii="SimSun" w:eastAsia="SimSun" w:cs="SimSun"/>
      <w:color w:val="000000"/>
      <w:sz w:val="20"/>
      <w:szCs w:val="20"/>
    </w:rPr>
  </w:style>
  <w:style w:type="paragraph" w:styleId="BodyTextIndent2">
    <w:name w:val="Body Text Indent 2"/>
    <w:basedOn w:val="Normal"/>
    <w:rsid w:val="007B3BAB"/>
    <w:pPr>
      <w:spacing w:after="120" w:line="480" w:lineRule="auto"/>
      <w:ind w:left="360"/>
    </w:pPr>
  </w:style>
  <w:style w:type="paragraph" w:styleId="Header">
    <w:name w:val="header"/>
    <w:basedOn w:val="Normal"/>
    <w:rsid w:val="00401886"/>
    <w:pPr>
      <w:tabs>
        <w:tab w:val="center" w:pos="4320"/>
        <w:tab w:val="right" w:pos="8640"/>
      </w:tabs>
      <w:autoSpaceDE w:val="0"/>
      <w:autoSpaceDN w:val="0"/>
      <w:adjustRightInd w:val="0"/>
    </w:pPr>
    <w:rPr>
      <w:color w:val="000000"/>
      <w:sz w:val="22"/>
      <w:szCs w:val="22"/>
    </w:rPr>
  </w:style>
  <w:style w:type="paragraph" w:styleId="BodyText2">
    <w:name w:val="Body Text 2"/>
    <w:basedOn w:val="Normal"/>
    <w:rsid w:val="00431409"/>
    <w:pPr>
      <w:spacing w:after="120" w:line="480" w:lineRule="auto"/>
    </w:pPr>
  </w:style>
  <w:style w:type="paragraph" w:styleId="BodyTextIndent">
    <w:name w:val="Body Text Indent"/>
    <w:basedOn w:val="Normal"/>
    <w:rsid w:val="00431409"/>
    <w:pPr>
      <w:spacing w:after="120"/>
      <w:ind w:left="360"/>
    </w:pPr>
  </w:style>
  <w:style w:type="paragraph" w:customStyle="1" w:styleId="Nomal">
    <w:name w:val="Nomal"/>
    <w:basedOn w:val="Normal"/>
    <w:rsid w:val="00431409"/>
    <w:pPr>
      <w:tabs>
        <w:tab w:val="left" w:pos="2720"/>
      </w:tabs>
      <w:autoSpaceDE w:val="0"/>
      <w:autoSpaceDN w:val="0"/>
      <w:adjustRightInd w:val="0"/>
      <w:spacing w:before="40" w:after="40"/>
      <w:ind w:left="1860" w:hanging="780"/>
      <w:jc w:val="both"/>
    </w:pPr>
    <w:rPr>
      <w:rFonts w:ascii="SimSun" w:eastAsia="SimSun" w:cs="SimSun"/>
      <w:color w:val="000000"/>
      <w:sz w:val="22"/>
      <w:szCs w:val="22"/>
    </w:rPr>
  </w:style>
  <w:style w:type="paragraph" w:customStyle="1" w:styleId="SectionVHeader">
    <w:name w:val="Section V. Header"/>
    <w:basedOn w:val="Normal"/>
    <w:rsid w:val="009F1304"/>
    <w:pPr>
      <w:autoSpaceDE w:val="0"/>
      <w:autoSpaceDN w:val="0"/>
      <w:adjustRightInd w:val="0"/>
      <w:spacing w:line="432" w:lineRule="atLeast"/>
      <w:jc w:val="center"/>
    </w:pPr>
    <w:rPr>
      <w:b/>
      <w:bCs/>
      <w:color w:val="000000"/>
      <w:sz w:val="36"/>
      <w:szCs w:val="36"/>
    </w:rPr>
  </w:style>
  <w:style w:type="paragraph" w:styleId="Index1">
    <w:name w:val="index 1"/>
    <w:basedOn w:val="Normal"/>
    <w:next w:val="Normal"/>
    <w:autoRedefine/>
    <w:semiHidden/>
    <w:rsid w:val="00984C26"/>
    <w:pPr>
      <w:ind w:left="240" w:hanging="240"/>
    </w:pPr>
  </w:style>
  <w:style w:type="paragraph" w:styleId="IndexHeading">
    <w:name w:val="index heading"/>
    <w:basedOn w:val="Normal"/>
    <w:next w:val="Index1"/>
    <w:semiHidden/>
    <w:rsid w:val="00984C26"/>
    <w:pPr>
      <w:autoSpaceDE w:val="0"/>
      <w:autoSpaceDN w:val="0"/>
      <w:adjustRightInd w:val="0"/>
      <w:jc w:val="both"/>
    </w:pPr>
    <w:rPr>
      <w:color w:val="000000"/>
    </w:rPr>
  </w:style>
  <w:style w:type="paragraph" w:customStyle="1" w:styleId="Outline">
    <w:name w:val="Outline"/>
    <w:basedOn w:val="Normal"/>
    <w:rsid w:val="00984C26"/>
    <w:pPr>
      <w:autoSpaceDE w:val="0"/>
      <w:autoSpaceDN w:val="0"/>
      <w:adjustRightInd w:val="0"/>
      <w:spacing w:before="240"/>
      <w:jc w:val="both"/>
    </w:pPr>
    <w:rPr>
      <w:color w:val="000000"/>
    </w:rPr>
  </w:style>
  <w:style w:type="paragraph" w:customStyle="1" w:styleId="MainParanoChapter">
    <w:name w:val="Main Para no Chapter #"/>
    <w:basedOn w:val="Normal"/>
    <w:rsid w:val="00312F4D"/>
    <w:pPr>
      <w:autoSpaceDE w:val="0"/>
      <w:autoSpaceDN w:val="0"/>
      <w:adjustRightInd w:val="0"/>
      <w:spacing w:after="240"/>
      <w:jc w:val="both"/>
    </w:pPr>
    <w:rPr>
      <w:color w:val="000000"/>
    </w:rPr>
  </w:style>
  <w:style w:type="paragraph" w:styleId="BodyTextIndent3">
    <w:name w:val="Body Text Indent 3"/>
    <w:basedOn w:val="Normal"/>
    <w:rsid w:val="00FF07A4"/>
    <w:pPr>
      <w:spacing w:after="120"/>
      <w:ind w:left="360"/>
    </w:pPr>
    <w:rPr>
      <w:sz w:val="16"/>
      <w:szCs w:val="16"/>
    </w:rPr>
  </w:style>
  <w:style w:type="paragraph" w:customStyle="1" w:styleId="MainParawithChapter">
    <w:name w:val="Main Para with Chapter#"/>
    <w:basedOn w:val="Normal"/>
    <w:rsid w:val="00FF07A4"/>
    <w:pPr>
      <w:autoSpaceDE w:val="0"/>
      <w:autoSpaceDN w:val="0"/>
      <w:adjustRightInd w:val="0"/>
      <w:spacing w:after="240"/>
      <w:jc w:val="both"/>
    </w:pPr>
    <w:rPr>
      <w:color w:val="000000"/>
    </w:rPr>
  </w:style>
  <w:style w:type="paragraph" w:styleId="BalloonText">
    <w:name w:val="Balloon Text"/>
    <w:basedOn w:val="Normal"/>
    <w:link w:val="BalloonTextChar"/>
    <w:rsid w:val="003C6B52"/>
    <w:rPr>
      <w:rFonts w:ascii="Tahoma" w:hAnsi="Tahoma" w:cs="Tahoma"/>
      <w:sz w:val="16"/>
      <w:szCs w:val="16"/>
    </w:rPr>
  </w:style>
  <w:style w:type="character" w:customStyle="1" w:styleId="BalloonTextChar">
    <w:name w:val="Balloon Text Char"/>
    <w:basedOn w:val="DefaultParagraphFont"/>
    <w:link w:val="BalloonText"/>
    <w:rsid w:val="003C6B52"/>
    <w:rPr>
      <w:rFonts w:ascii="Tahoma" w:hAnsi="Tahoma" w:cs="Tahoma"/>
      <w:sz w:val="16"/>
      <w:szCs w:val="16"/>
    </w:rPr>
  </w:style>
  <w:style w:type="character" w:styleId="CommentReference">
    <w:name w:val="annotation reference"/>
    <w:basedOn w:val="DefaultParagraphFont"/>
    <w:rsid w:val="0078609F"/>
    <w:rPr>
      <w:sz w:val="16"/>
      <w:szCs w:val="16"/>
    </w:rPr>
  </w:style>
  <w:style w:type="paragraph" w:styleId="CommentSubject">
    <w:name w:val="annotation subject"/>
    <w:basedOn w:val="CommentText"/>
    <w:next w:val="CommentText"/>
    <w:link w:val="CommentSubjectChar"/>
    <w:rsid w:val="0078609F"/>
    <w:pPr>
      <w:autoSpaceDE/>
      <w:autoSpaceDN/>
      <w:adjustRightInd/>
    </w:pPr>
    <w:rPr>
      <w:rFonts w:ascii="Times New Roman" w:eastAsia="Times New Roman" w:cs="Times New Roman"/>
      <w:b/>
      <w:bCs/>
      <w:color w:val="auto"/>
    </w:rPr>
  </w:style>
  <w:style w:type="character" w:customStyle="1" w:styleId="CommentTextChar">
    <w:name w:val="Comment Text Char"/>
    <w:basedOn w:val="DefaultParagraphFont"/>
    <w:link w:val="CommentText"/>
    <w:semiHidden/>
    <w:rsid w:val="0078609F"/>
    <w:rPr>
      <w:rFonts w:ascii="SimSun" w:eastAsia="SimSun" w:cs="SimSun"/>
      <w:color w:val="000000"/>
    </w:rPr>
  </w:style>
  <w:style w:type="character" w:customStyle="1" w:styleId="CommentSubjectChar">
    <w:name w:val="Comment Subject Char"/>
    <w:basedOn w:val="CommentTextChar"/>
    <w:link w:val="CommentSubject"/>
    <w:rsid w:val="007860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23986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jamilu.magaji</cp:lastModifiedBy>
  <cp:revision>10</cp:revision>
  <dcterms:created xsi:type="dcterms:W3CDTF">2012-04-18T16:43:00Z</dcterms:created>
  <dcterms:modified xsi:type="dcterms:W3CDTF">2012-08-27T17:43:00Z</dcterms:modified>
</cp:coreProperties>
</file>